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8DEC66" w14:textId="77777777" w:rsidR="00FE0097" w:rsidRDefault="00FE0097"/>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754"/>
        <w:gridCol w:w="2754"/>
        <w:gridCol w:w="2754"/>
        <w:gridCol w:w="2754"/>
      </w:tblGrid>
      <w:tr w:rsidR="002418BB" w14:paraId="3B311EE4" w14:textId="77777777" w:rsidTr="00183C27">
        <w:trPr>
          <w:trHeight w:hRule="exact" w:val="20"/>
        </w:trPr>
        <w:tc>
          <w:tcPr>
            <w:tcW w:w="1250" w:type="pct"/>
            <w:tcBorders>
              <w:top w:val="single" w:sz="4" w:space="0" w:color="auto"/>
              <w:bottom w:val="nil"/>
            </w:tcBorders>
          </w:tcPr>
          <w:p w14:paraId="5FB2AA4B" w14:textId="77777777" w:rsidR="002418BB" w:rsidRPr="00CA03F1" w:rsidRDefault="002418BB" w:rsidP="002418BB"/>
        </w:tc>
        <w:tc>
          <w:tcPr>
            <w:tcW w:w="1250" w:type="pct"/>
            <w:tcBorders>
              <w:top w:val="single" w:sz="4" w:space="0" w:color="auto"/>
              <w:bottom w:val="nil"/>
              <w:right w:val="single" w:sz="4" w:space="0" w:color="auto"/>
            </w:tcBorders>
          </w:tcPr>
          <w:p w14:paraId="643BE3A6" w14:textId="77777777" w:rsidR="002418BB" w:rsidRDefault="002418BB" w:rsidP="002418BB"/>
        </w:tc>
        <w:tc>
          <w:tcPr>
            <w:tcW w:w="1250" w:type="pct"/>
            <w:tcBorders>
              <w:top w:val="single" w:sz="4" w:space="0" w:color="auto"/>
              <w:left w:val="single" w:sz="4" w:space="0" w:color="auto"/>
              <w:bottom w:val="nil"/>
            </w:tcBorders>
          </w:tcPr>
          <w:p w14:paraId="68994BE4" w14:textId="77777777" w:rsidR="002418BB" w:rsidRPr="00CA03F1" w:rsidRDefault="002418BB" w:rsidP="002418BB"/>
        </w:tc>
        <w:tc>
          <w:tcPr>
            <w:tcW w:w="1250" w:type="pct"/>
            <w:tcBorders>
              <w:top w:val="single" w:sz="4" w:space="0" w:color="auto"/>
              <w:bottom w:val="nil"/>
            </w:tcBorders>
          </w:tcPr>
          <w:p w14:paraId="5C015BF1" w14:textId="77777777" w:rsidR="002418BB" w:rsidRDefault="002418BB" w:rsidP="002418BB"/>
        </w:tc>
      </w:tr>
    </w:tbl>
    <w:p w14:paraId="667AF1B5" w14:textId="77777777" w:rsidR="002418BB" w:rsidRPr="00CF5393" w:rsidRDefault="002418BB" w:rsidP="00CF5393">
      <w:pPr>
        <w:jc w:val="center"/>
        <w:rPr>
          <w:b/>
          <w:sz w:val="48"/>
          <w:szCs w:val="48"/>
        </w:rPr>
      </w:pPr>
      <w:r>
        <w:rPr>
          <w:b/>
          <w:sz w:val="48"/>
          <w:szCs w:val="48"/>
        </w:rPr>
        <w:t>Cells – The Building Blocks of Life</w:t>
      </w:r>
    </w:p>
    <w:p w14:paraId="1597A7A4" w14:textId="77777777" w:rsidR="00FE0097" w:rsidRDefault="002418BB" w:rsidP="002418BB">
      <w:pPr>
        <w:jc w:val="center"/>
        <w:rPr>
          <w:b/>
          <w:bCs/>
          <w:sz w:val="36"/>
          <w:szCs w:val="36"/>
        </w:rPr>
      </w:pPr>
      <w:r>
        <w:rPr>
          <w:b/>
          <w:bCs/>
          <w:sz w:val="36"/>
          <w:szCs w:val="36"/>
        </w:rPr>
        <w:t xml:space="preserve">Final </w:t>
      </w:r>
      <w:r w:rsidRPr="00D57370">
        <w:rPr>
          <w:b/>
          <w:bCs/>
          <w:sz w:val="36"/>
          <w:szCs w:val="36"/>
        </w:rPr>
        <w:t xml:space="preserve">Assessment </w:t>
      </w:r>
    </w:p>
    <w:p w14:paraId="7606EDDB" w14:textId="77777777" w:rsidR="002418BB" w:rsidRPr="001A7425" w:rsidRDefault="002418BB" w:rsidP="002418BB">
      <w:pPr>
        <w:jc w:val="center"/>
        <w:rPr>
          <w:b/>
          <w:sz w:val="36"/>
          <w:szCs w:val="36"/>
        </w:rPr>
      </w:pPr>
      <w:r>
        <w:rPr>
          <w:b/>
          <w:sz w:val="36"/>
          <w:szCs w:val="36"/>
        </w:rPr>
        <w:t>Instructor</w:t>
      </w:r>
      <w:r w:rsidRPr="001A7425">
        <w:rPr>
          <w:b/>
          <w:sz w:val="36"/>
          <w:szCs w:val="36"/>
        </w:rPr>
        <w:t xml:space="preserve"> Guide</w:t>
      </w:r>
    </w:p>
    <w:p w14:paraId="02DFDC01" w14:textId="77777777" w:rsidR="002418BB" w:rsidRPr="00EC58CF" w:rsidRDefault="002418BB" w:rsidP="002418BB">
      <w:pPr>
        <w:jc w:val="center"/>
        <w:rPr>
          <w:b/>
          <w:sz w:val="48"/>
          <w:szCs w:val="48"/>
        </w:rPr>
        <w:sectPr w:rsidR="002418BB" w:rsidRPr="00EC58CF" w:rsidSect="00CF5393">
          <w:headerReference w:type="even" r:id="rId8"/>
          <w:footerReference w:type="even" r:id="rId9"/>
          <w:footerReference w:type="default" r:id="rId10"/>
          <w:headerReference w:type="first" r:id="rId11"/>
          <w:footerReference w:type="first" r:id="rId12"/>
          <w:pgSz w:w="12240" w:h="15840"/>
          <w:pgMar w:top="1620" w:right="720" w:bottom="1620" w:left="720" w:header="720" w:footer="792" w:gutter="0"/>
          <w:cols w:space="720"/>
          <w:docGrid w:linePitch="326"/>
        </w:sectPr>
      </w:pPr>
    </w:p>
    <w:tbl>
      <w:tblPr>
        <w:tblW w:w="0" w:type="auto"/>
        <w:tblInd w:w="475" w:type="dxa"/>
        <w:tblLayout w:type="fixed"/>
        <w:tblCellMar>
          <w:left w:w="115" w:type="dxa"/>
          <w:right w:w="115" w:type="dxa"/>
        </w:tblCellMar>
        <w:tblLook w:val="01E0" w:firstRow="1" w:lastRow="1" w:firstColumn="1" w:lastColumn="1" w:noHBand="0" w:noVBand="0"/>
      </w:tblPr>
      <w:tblGrid>
        <w:gridCol w:w="650"/>
        <w:gridCol w:w="9905"/>
      </w:tblGrid>
      <w:tr w:rsidR="002418BB" w:rsidRPr="00183C27" w14:paraId="49815C3F" w14:textId="77777777" w:rsidTr="00B76178">
        <w:trPr>
          <w:cantSplit/>
          <w:trHeight w:val="143"/>
          <w:tblHeader/>
        </w:trPr>
        <w:tc>
          <w:tcPr>
            <w:tcW w:w="650" w:type="dxa"/>
          </w:tcPr>
          <w:p w14:paraId="6107C623" w14:textId="77777777" w:rsidR="002418BB" w:rsidRPr="00183C27" w:rsidRDefault="002418BB" w:rsidP="00183C27">
            <w:pPr>
              <w:keepNext/>
              <w:keepLines/>
              <w:rPr>
                <w:color w:val="000000"/>
              </w:rPr>
            </w:pPr>
            <w:bookmarkStart w:id="0" w:name="columnheaders"/>
          </w:p>
        </w:tc>
        <w:tc>
          <w:tcPr>
            <w:tcW w:w="9905" w:type="dxa"/>
          </w:tcPr>
          <w:p w14:paraId="02491A44" w14:textId="77777777" w:rsidR="002418BB" w:rsidRPr="00183C27" w:rsidRDefault="002418BB" w:rsidP="00183C27">
            <w:pPr>
              <w:keepNext/>
              <w:keepLines/>
              <w:rPr>
                <w:color w:val="000000"/>
              </w:rPr>
            </w:pPr>
          </w:p>
        </w:tc>
      </w:tr>
      <w:tr w:rsidR="002418BB" w:rsidRPr="00183C27" w14:paraId="0F89B33A" w14:textId="77777777" w:rsidTr="00B76178">
        <w:trPr>
          <w:cantSplit/>
          <w:trHeight w:val="576"/>
        </w:trPr>
        <w:tc>
          <w:tcPr>
            <w:tcW w:w="650" w:type="dxa"/>
            <w:vAlign w:val="bottom"/>
          </w:tcPr>
          <w:p w14:paraId="02BCC9EA" w14:textId="77777777" w:rsidR="002418BB" w:rsidRPr="00183C27" w:rsidRDefault="002418BB" w:rsidP="00183C27">
            <w:pPr>
              <w:pStyle w:val="BodyText"/>
              <w:keepNext/>
              <w:keepLines/>
              <w:rPr>
                <w:szCs w:val="24"/>
              </w:rPr>
            </w:pPr>
            <w:bookmarkStart w:id="1" w:name="App_BioMEM_FA34_dldl165"/>
            <w:bookmarkEnd w:id="0"/>
          </w:p>
        </w:tc>
        <w:tc>
          <w:tcPr>
            <w:tcW w:w="9905" w:type="dxa"/>
            <w:vAlign w:val="bottom"/>
          </w:tcPr>
          <w:p w14:paraId="1F9AC524" w14:textId="77777777" w:rsidR="002418BB" w:rsidRPr="00183C27" w:rsidRDefault="002418BB" w:rsidP="002418BB">
            <w:pPr>
              <w:pStyle w:val="lvl1Text"/>
              <w:rPr>
                <w:sz w:val="24"/>
                <w:szCs w:val="24"/>
              </w:rPr>
            </w:pPr>
            <w:r w:rsidRPr="00183C27">
              <w:rPr>
                <w:sz w:val="24"/>
                <w:szCs w:val="24"/>
              </w:rPr>
              <w:t>Note to Instructor</w:t>
            </w:r>
          </w:p>
        </w:tc>
      </w:tr>
      <w:tr w:rsidR="002418BB" w:rsidRPr="00183C27" w14:paraId="0FC52985" w14:textId="77777777" w:rsidTr="00B76178">
        <w:tc>
          <w:tcPr>
            <w:tcW w:w="650" w:type="dxa"/>
          </w:tcPr>
          <w:p w14:paraId="30AD6494" w14:textId="77777777" w:rsidR="002418BB" w:rsidRPr="009B157B" w:rsidRDefault="002418BB" w:rsidP="002418BB">
            <w:pPr>
              <w:pStyle w:val="txtx1"/>
            </w:pPr>
          </w:p>
        </w:tc>
        <w:tc>
          <w:tcPr>
            <w:tcW w:w="9905" w:type="dxa"/>
          </w:tcPr>
          <w:p w14:paraId="06F85790" w14:textId="77777777" w:rsidR="002418BB" w:rsidRPr="00183C27" w:rsidRDefault="002418BB" w:rsidP="00183C27">
            <w:pPr>
              <w:keepNext/>
              <w:keepLines/>
              <w:rPr>
                <w:color w:val="000000"/>
              </w:rPr>
            </w:pPr>
          </w:p>
          <w:p w14:paraId="0043E1F8" w14:textId="77777777" w:rsidR="004B3D7D" w:rsidRPr="001937BB" w:rsidRDefault="002418BB" w:rsidP="004B3D7D">
            <w:pPr>
              <w:keepNext/>
              <w:keepLines/>
              <w:rPr>
                <w:color w:val="000000"/>
              </w:rPr>
            </w:pPr>
            <w:r w:rsidRPr="00183C27">
              <w:rPr>
                <w:color w:val="000000"/>
              </w:rPr>
              <w:t xml:space="preserve">This </w:t>
            </w:r>
            <w:r w:rsidR="00FE0097">
              <w:rPr>
                <w:color w:val="000000"/>
              </w:rPr>
              <w:t>assessment determines the participants'</w:t>
            </w:r>
            <w:r w:rsidR="00A00F2E">
              <w:rPr>
                <w:color w:val="000000"/>
              </w:rPr>
              <w:t xml:space="preserve"> basic knowledge of c</w:t>
            </w:r>
            <w:r w:rsidRPr="00183C27">
              <w:rPr>
                <w:color w:val="000000"/>
              </w:rPr>
              <w:t xml:space="preserve">ells, their structure and function and their applications to </w:t>
            </w:r>
            <w:proofErr w:type="spellStart"/>
            <w:r w:rsidR="00FE0097">
              <w:rPr>
                <w:color w:val="000000"/>
              </w:rPr>
              <w:t>b</w:t>
            </w:r>
            <w:r w:rsidRPr="00183C27">
              <w:rPr>
                <w:color w:val="000000"/>
              </w:rPr>
              <w:t>ioMEMS</w:t>
            </w:r>
            <w:proofErr w:type="spellEnd"/>
            <w:r w:rsidRPr="00183C27">
              <w:rPr>
                <w:color w:val="000000"/>
              </w:rPr>
              <w:t xml:space="preserve"> devices.</w:t>
            </w:r>
            <w:r w:rsidR="004B3D7D">
              <w:rPr>
                <w:color w:val="000000"/>
              </w:rPr>
              <w:t xml:space="preserve">  </w:t>
            </w:r>
            <w:r w:rsidR="004B3D7D" w:rsidRPr="001937BB">
              <w:rPr>
                <w:color w:val="000000"/>
              </w:rPr>
              <w:t xml:space="preserve">This </w:t>
            </w:r>
            <w:r w:rsidR="004B3D7D">
              <w:rPr>
                <w:color w:val="000000"/>
              </w:rPr>
              <w:t xml:space="preserve">assessment evaluates the participants' knowledge of DNA, its components, structure and replication process. </w:t>
            </w:r>
          </w:p>
          <w:p w14:paraId="4740927A" w14:textId="77777777" w:rsidR="002418BB" w:rsidRPr="00183C27" w:rsidRDefault="004B3D7D" w:rsidP="00183C27">
            <w:pPr>
              <w:keepNext/>
              <w:keepLines/>
              <w:rPr>
                <w:color w:val="000000"/>
              </w:rPr>
            </w:pPr>
            <w:r w:rsidRPr="001937BB">
              <w:rPr>
                <w:color w:val="000000"/>
              </w:rPr>
              <w:t xml:space="preserve"> </w:t>
            </w:r>
          </w:p>
          <w:p w14:paraId="134032AF" w14:textId="77777777" w:rsidR="002418BB" w:rsidRPr="00183C27" w:rsidRDefault="002418BB" w:rsidP="00183C27">
            <w:pPr>
              <w:keepNext/>
              <w:keepLines/>
              <w:rPr>
                <w:color w:val="000000"/>
              </w:rPr>
            </w:pPr>
            <w:r w:rsidRPr="00183C27">
              <w:rPr>
                <w:color w:val="000000"/>
              </w:rPr>
              <w:t>This assessm</w:t>
            </w:r>
            <w:r w:rsidR="00FE0097">
              <w:rPr>
                <w:color w:val="000000"/>
              </w:rPr>
              <w:t>ent</w:t>
            </w:r>
            <w:r w:rsidRPr="00183C27">
              <w:rPr>
                <w:color w:val="000000"/>
              </w:rPr>
              <w:t xml:space="preserve"> is part of the </w:t>
            </w:r>
            <w:r w:rsidRPr="00CF5393">
              <w:rPr>
                <w:i/>
                <w:color w:val="000000"/>
              </w:rPr>
              <w:t>Cells</w:t>
            </w:r>
            <w:r w:rsidR="00DE0A21" w:rsidRPr="00CF5393">
              <w:rPr>
                <w:i/>
                <w:color w:val="000000"/>
              </w:rPr>
              <w:t xml:space="preserve"> – The Building Blocks of Life</w:t>
            </w:r>
            <w:r w:rsidRPr="00CF5393">
              <w:rPr>
                <w:i/>
                <w:color w:val="000000"/>
              </w:rPr>
              <w:t xml:space="preserve"> </w:t>
            </w:r>
            <w:r w:rsidR="00FE0097" w:rsidRPr="00CF5393">
              <w:rPr>
                <w:i/>
                <w:color w:val="000000"/>
              </w:rPr>
              <w:t>Learning Module</w:t>
            </w:r>
            <w:r w:rsidRPr="00183C27">
              <w:rPr>
                <w:color w:val="000000"/>
              </w:rPr>
              <w:t>:</w:t>
            </w:r>
          </w:p>
          <w:p w14:paraId="20E515B4" w14:textId="77777777" w:rsidR="00A00F2E" w:rsidRPr="00A00F2E" w:rsidRDefault="00A00F2E" w:rsidP="002418BB">
            <w:pPr>
              <w:pStyle w:val="BulletList"/>
              <w:rPr>
                <w:szCs w:val="24"/>
              </w:rPr>
            </w:pPr>
            <w:r>
              <w:rPr>
                <w:szCs w:val="24"/>
              </w:rPr>
              <w:t>Knowledge Probe (KP) or pre-quiz</w:t>
            </w:r>
          </w:p>
          <w:p w14:paraId="0F7E61BA" w14:textId="77777777" w:rsidR="002418BB" w:rsidRPr="00183C27" w:rsidRDefault="002418BB" w:rsidP="002418BB">
            <w:pPr>
              <w:pStyle w:val="BulletList"/>
              <w:rPr>
                <w:szCs w:val="24"/>
              </w:rPr>
            </w:pPr>
            <w:r w:rsidRPr="00183C27">
              <w:rPr>
                <w:color w:val="000000"/>
                <w:szCs w:val="24"/>
              </w:rPr>
              <w:t xml:space="preserve">Cells – The Building Blocks of Life Primary Knowledge </w:t>
            </w:r>
          </w:p>
          <w:p w14:paraId="7E77CD0C" w14:textId="77777777" w:rsidR="002418BB" w:rsidRPr="00183C27" w:rsidRDefault="002418BB" w:rsidP="002418BB">
            <w:pPr>
              <w:pStyle w:val="BulletList"/>
              <w:rPr>
                <w:szCs w:val="24"/>
              </w:rPr>
            </w:pPr>
            <w:r w:rsidRPr="00183C27">
              <w:rPr>
                <w:color w:val="000000"/>
                <w:szCs w:val="24"/>
              </w:rPr>
              <w:t xml:space="preserve">Cells </w:t>
            </w:r>
            <w:r w:rsidR="00A00F2E">
              <w:rPr>
                <w:color w:val="000000"/>
                <w:szCs w:val="24"/>
              </w:rPr>
              <w:t>Research</w:t>
            </w:r>
            <w:r w:rsidRPr="00183C27">
              <w:rPr>
                <w:color w:val="000000"/>
                <w:szCs w:val="24"/>
              </w:rPr>
              <w:t xml:space="preserve"> Activity </w:t>
            </w:r>
          </w:p>
          <w:p w14:paraId="55023334" w14:textId="77777777" w:rsidR="002418BB" w:rsidRPr="00183C27" w:rsidRDefault="00DE0A21" w:rsidP="002418BB">
            <w:pPr>
              <w:pStyle w:val="BulletList"/>
              <w:rPr>
                <w:b/>
                <w:szCs w:val="24"/>
              </w:rPr>
            </w:pPr>
            <w:r>
              <w:rPr>
                <w:b/>
                <w:color w:val="000000"/>
                <w:szCs w:val="24"/>
              </w:rPr>
              <w:t>Final</w:t>
            </w:r>
            <w:r w:rsidR="002418BB" w:rsidRPr="00183C27">
              <w:rPr>
                <w:b/>
                <w:color w:val="000000"/>
                <w:szCs w:val="24"/>
              </w:rPr>
              <w:t xml:space="preserve"> Assessment </w:t>
            </w:r>
          </w:p>
          <w:p w14:paraId="507336D1" w14:textId="77777777" w:rsidR="002418BB" w:rsidRPr="00183C27" w:rsidRDefault="002418BB" w:rsidP="00183C27">
            <w:pPr>
              <w:keepNext/>
              <w:keepLines/>
              <w:rPr>
                <w:color w:val="000000"/>
              </w:rPr>
            </w:pPr>
          </w:p>
          <w:p w14:paraId="6F0AE376" w14:textId="77777777" w:rsidR="002418BB" w:rsidRPr="00183C27" w:rsidRDefault="002418BB" w:rsidP="00CF5393">
            <w:pPr>
              <w:keepNext/>
              <w:keepLines/>
              <w:rPr>
                <w:color w:val="000000"/>
              </w:rPr>
            </w:pPr>
          </w:p>
        </w:tc>
      </w:tr>
      <w:tr w:rsidR="002418BB" w:rsidRPr="00183C27" w14:paraId="6997DD2B" w14:textId="77777777" w:rsidTr="00B76178">
        <w:trPr>
          <w:cantSplit/>
          <w:trHeight w:val="576"/>
        </w:trPr>
        <w:tc>
          <w:tcPr>
            <w:tcW w:w="650" w:type="dxa"/>
            <w:vAlign w:val="bottom"/>
          </w:tcPr>
          <w:p w14:paraId="19D68C57" w14:textId="77777777" w:rsidR="002418BB" w:rsidRPr="00183C27" w:rsidRDefault="002418BB" w:rsidP="00183C27">
            <w:pPr>
              <w:pStyle w:val="BodyText"/>
              <w:keepNext/>
              <w:keepLines/>
              <w:rPr>
                <w:szCs w:val="24"/>
              </w:rPr>
            </w:pPr>
            <w:bookmarkStart w:id="2" w:name="App_BioMEM_FA34_dldl76"/>
            <w:bookmarkEnd w:id="1"/>
          </w:p>
        </w:tc>
        <w:tc>
          <w:tcPr>
            <w:tcW w:w="9905" w:type="dxa"/>
            <w:vAlign w:val="bottom"/>
          </w:tcPr>
          <w:p w14:paraId="56D2A1D9" w14:textId="77777777" w:rsidR="002418BB" w:rsidRPr="00183C27" w:rsidRDefault="002418BB" w:rsidP="002418BB">
            <w:pPr>
              <w:pStyle w:val="lvl1Text"/>
              <w:rPr>
                <w:sz w:val="24"/>
                <w:szCs w:val="24"/>
              </w:rPr>
            </w:pPr>
            <w:r w:rsidRPr="00183C27">
              <w:rPr>
                <w:sz w:val="24"/>
                <w:szCs w:val="24"/>
              </w:rPr>
              <w:t>Introduction</w:t>
            </w:r>
          </w:p>
        </w:tc>
      </w:tr>
      <w:tr w:rsidR="002418BB" w:rsidRPr="00183C27" w14:paraId="13ECF73B" w14:textId="77777777" w:rsidTr="00B76178">
        <w:tc>
          <w:tcPr>
            <w:tcW w:w="650" w:type="dxa"/>
          </w:tcPr>
          <w:p w14:paraId="020CA493" w14:textId="77777777" w:rsidR="002418BB" w:rsidRPr="009B157B" w:rsidRDefault="002418BB" w:rsidP="002418BB">
            <w:pPr>
              <w:pStyle w:val="txtx1"/>
            </w:pPr>
          </w:p>
        </w:tc>
        <w:tc>
          <w:tcPr>
            <w:tcW w:w="9905" w:type="dxa"/>
          </w:tcPr>
          <w:p w14:paraId="3A1248BC" w14:textId="77777777" w:rsidR="002418BB" w:rsidRPr="00183C27" w:rsidRDefault="002418BB" w:rsidP="00183C27">
            <w:pPr>
              <w:keepNext/>
              <w:keepLines/>
              <w:rPr>
                <w:color w:val="000000"/>
              </w:rPr>
            </w:pPr>
          </w:p>
          <w:p w14:paraId="6A7D2A04" w14:textId="77777777" w:rsidR="002418BB" w:rsidRPr="00183C27" w:rsidRDefault="002418BB" w:rsidP="00183C27">
            <w:pPr>
              <w:keepNext/>
              <w:keepLines/>
              <w:rPr>
                <w:color w:val="000000"/>
              </w:rPr>
            </w:pPr>
            <w:r w:rsidRPr="00183C27">
              <w:rPr>
                <w:color w:val="000000"/>
              </w:rPr>
              <w:t xml:space="preserve">The purpose of this assessment is to determine </w:t>
            </w:r>
            <w:r w:rsidR="00473A8B">
              <w:rPr>
                <w:color w:val="000000"/>
              </w:rPr>
              <w:t>your</w:t>
            </w:r>
            <w:r w:rsidRPr="00183C27">
              <w:rPr>
                <w:color w:val="000000"/>
              </w:rPr>
              <w:t xml:space="preserve"> understanding of the cell as the basic unit of life, cell types and organization of cells, and the kinds of organelles found in eukaryotic cells. This knowledge leads to an understanding of the importance of cells in </w:t>
            </w:r>
            <w:proofErr w:type="spellStart"/>
            <w:r w:rsidR="00473A8B">
              <w:rPr>
                <w:color w:val="000000"/>
              </w:rPr>
              <w:t>b</w:t>
            </w:r>
            <w:r w:rsidRPr="00183C27">
              <w:rPr>
                <w:color w:val="000000"/>
              </w:rPr>
              <w:t>ioMEMS</w:t>
            </w:r>
            <w:proofErr w:type="spellEnd"/>
            <w:r w:rsidRPr="00183C27">
              <w:rPr>
                <w:color w:val="000000"/>
              </w:rPr>
              <w:t xml:space="preserve"> applications.</w:t>
            </w:r>
          </w:p>
          <w:p w14:paraId="5EC1C480" w14:textId="77777777" w:rsidR="002B5AE7" w:rsidRPr="00183C27" w:rsidRDefault="002B5AE7" w:rsidP="00183C27">
            <w:pPr>
              <w:keepNext/>
              <w:keepLines/>
              <w:rPr>
                <w:color w:val="000000"/>
              </w:rPr>
            </w:pPr>
          </w:p>
          <w:p w14:paraId="4A9C55AA" w14:textId="77777777" w:rsidR="002418BB" w:rsidRDefault="002418BB" w:rsidP="00183C27">
            <w:pPr>
              <w:keepNext/>
              <w:keepLines/>
              <w:rPr>
                <w:color w:val="000000"/>
              </w:rPr>
            </w:pPr>
            <w:r w:rsidRPr="00183C27">
              <w:rPr>
                <w:color w:val="000000"/>
              </w:rPr>
              <w:t>There are ten (10) assessment questions.</w:t>
            </w:r>
          </w:p>
          <w:p w14:paraId="6A8F3B90" w14:textId="77777777" w:rsidR="002B5AE7" w:rsidRPr="00183C27" w:rsidRDefault="002B5AE7" w:rsidP="00183C27">
            <w:pPr>
              <w:keepNext/>
              <w:keepLines/>
              <w:rPr>
                <w:color w:val="000000"/>
              </w:rPr>
            </w:pPr>
          </w:p>
        </w:tc>
      </w:tr>
    </w:tbl>
    <w:p w14:paraId="04D545D7" w14:textId="77777777" w:rsidR="00E21CCD" w:rsidRPr="00E21CCD" w:rsidRDefault="00E21CCD" w:rsidP="00E21CCD">
      <w:pPr>
        <w:rPr>
          <w:vanish/>
        </w:rPr>
      </w:pPr>
      <w:bookmarkStart w:id="3" w:name="App_BioMEM_FA34_quid17"/>
      <w:bookmarkEnd w:id="2"/>
    </w:p>
    <w:tbl>
      <w:tblPr>
        <w:tblpPr w:leftFromText="180" w:rightFromText="180" w:vertAnchor="text" w:tblpX="475" w:tblpY="1"/>
        <w:tblOverlap w:val="never"/>
        <w:tblW w:w="0" w:type="auto"/>
        <w:tblLayout w:type="fixed"/>
        <w:tblCellMar>
          <w:left w:w="115" w:type="dxa"/>
          <w:right w:w="115" w:type="dxa"/>
        </w:tblCellMar>
        <w:tblLook w:val="01E0" w:firstRow="1" w:lastRow="1" w:firstColumn="1" w:lastColumn="1" w:noHBand="0" w:noVBand="0"/>
      </w:tblPr>
      <w:tblGrid>
        <w:gridCol w:w="672"/>
        <w:gridCol w:w="9883"/>
      </w:tblGrid>
      <w:tr w:rsidR="002418BB" w:rsidRPr="00A00F2E" w14:paraId="14B450F3" w14:textId="77777777" w:rsidTr="00B76178">
        <w:trPr>
          <w:cantSplit/>
          <w:trHeight w:val="180"/>
        </w:trPr>
        <w:tc>
          <w:tcPr>
            <w:tcW w:w="672" w:type="dxa"/>
            <w:tcMar>
              <w:top w:w="115" w:type="dxa"/>
            </w:tcMar>
          </w:tcPr>
          <w:p w14:paraId="04E4ED73" w14:textId="77777777" w:rsidR="002418BB" w:rsidRPr="00A00F2E" w:rsidRDefault="002418BB" w:rsidP="00B76178">
            <w:pPr>
              <w:pStyle w:val="stepsnumbered"/>
            </w:pPr>
          </w:p>
        </w:tc>
        <w:tc>
          <w:tcPr>
            <w:tcW w:w="9883" w:type="dxa"/>
            <w:tcMar>
              <w:top w:w="115" w:type="dxa"/>
            </w:tcMar>
            <w:vAlign w:val="center"/>
          </w:tcPr>
          <w:p w14:paraId="5D760BEC" w14:textId="77777777" w:rsidR="00A00F2E" w:rsidRPr="00A00F2E" w:rsidRDefault="002418BB" w:rsidP="00B76178">
            <w:pPr>
              <w:pStyle w:val="BodyText"/>
              <w:rPr>
                <w:szCs w:val="20"/>
              </w:rPr>
            </w:pPr>
            <w:r w:rsidRPr="00A00F2E">
              <w:rPr>
                <w:szCs w:val="20"/>
              </w:rPr>
              <w:t>If electron micrographs consistently show mitochondria grouped around a particular structure in a particular cell type, what might one infer?</w:t>
            </w:r>
          </w:p>
        </w:tc>
      </w:tr>
      <w:tr w:rsidR="002418BB" w:rsidRPr="00183C27" w14:paraId="21E4334A" w14:textId="77777777" w:rsidTr="00B76178">
        <w:trPr>
          <w:trHeight w:val="143"/>
        </w:trPr>
        <w:tc>
          <w:tcPr>
            <w:tcW w:w="672" w:type="dxa"/>
          </w:tcPr>
          <w:p w14:paraId="6492498D" w14:textId="77777777" w:rsidR="002418BB" w:rsidRPr="00183C27" w:rsidRDefault="002418BB" w:rsidP="00B76178">
            <w:pPr>
              <w:keepLines/>
              <w:rPr>
                <w:color w:val="000000"/>
              </w:rPr>
            </w:pPr>
          </w:p>
        </w:tc>
        <w:tc>
          <w:tcPr>
            <w:tcW w:w="9883" w:type="dxa"/>
          </w:tcPr>
          <w:p w14:paraId="5B1C86CE" w14:textId="77777777" w:rsidR="002418BB" w:rsidRPr="00183C27" w:rsidRDefault="002418BB" w:rsidP="00B76178">
            <w:pPr>
              <w:keepLines/>
              <w:numPr>
                <w:ilvl w:val="0"/>
                <w:numId w:val="9"/>
              </w:numPr>
              <w:rPr>
                <w:color w:val="000000"/>
              </w:rPr>
            </w:pPr>
            <w:r w:rsidRPr="00183C27">
              <w:rPr>
                <w:color w:val="000000"/>
              </w:rPr>
              <w:t>cell is dead or dying</w:t>
            </w:r>
          </w:p>
          <w:p w14:paraId="706C6BD8" w14:textId="77777777" w:rsidR="002418BB" w:rsidRPr="00A00F2E" w:rsidRDefault="002418BB" w:rsidP="00B76178">
            <w:pPr>
              <w:keepLines/>
              <w:numPr>
                <w:ilvl w:val="0"/>
                <w:numId w:val="9"/>
              </w:numPr>
              <w:rPr>
                <w:b/>
                <w:color w:val="C00000"/>
              </w:rPr>
            </w:pPr>
            <w:r w:rsidRPr="00A00F2E">
              <w:rPr>
                <w:b/>
                <w:color w:val="C00000"/>
              </w:rPr>
              <w:t>structure requires a considerable supply of energy</w:t>
            </w:r>
          </w:p>
          <w:p w14:paraId="0A72239A" w14:textId="77777777" w:rsidR="002418BB" w:rsidRPr="00183C27" w:rsidRDefault="002418BB" w:rsidP="00B76178">
            <w:pPr>
              <w:keepLines/>
              <w:numPr>
                <w:ilvl w:val="0"/>
                <w:numId w:val="9"/>
              </w:numPr>
              <w:rPr>
                <w:color w:val="000000"/>
              </w:rPr>
            </w:pPr>
            <w:r w:rsidRPr="00183C27">
              <w:rPr>
                <w:color w:val="000000"/>
              </w:rPr>
              <w:t>cell contains DNA</w:t>
            </w:r>
          </w:p>
          <w:p w14:paraId="57CC6E3C" w14:textId="77777777" w:rsidR="002418BB" w:rsidRPr="00183C27" w:rsidRDefault="002418BB" w:rsidP="00B76178">
            <w:pPr>
              <w:keepLines/>
              <w:numPr>
                <w:ilvl w:val="0"/>
                <w:numId w:val="9"/>
              </w:numPr>
              <w:rPr>
                <w:color w:val="000000"/>
              </w:rPr>
            </w:pPr>
            <w:r w:rsidRPr="00183C27">
              <w:rPr>
                <w:color w:val="000000"/>
              </w:rPr>
              <w:t>structure in involved in secretion</w:t>
            </w:r>
          </w:p>
          <w:p w14:paraId="58ADE2D7" w14:textId="77777777" w:rsidR="002418BB" w:rsidRPr="00183C27" w:rsidRDefault="002418BB" w:rsidP="00B76178">
            <w:pPr>
              <w:keepLines/>
              <w:numPr>
                <w:ilvl w:val="0"/>
                <w:numId w:val="9"/>
              </w:numPr>
              <w:rPr>
                <w:color w:val="000000"/>
              </w:rPr>
            </w:pPr>
            <w:r w:rsidRPr="00183C27">
              <w:rPr>
                <w:color w:val="000000"/>
              </w:rPr>
              <w:t>cell is carrying out protein synthesis</w:t>
            </w:r>
          </w:p>
        </w:tc>
      </w:tr>
    </w:tbl>
    <w:p w14:paraId="4A9067E9" w14:textId="77777777" w:rsidR="00E21CCD" w:rsidRPr="00E21CCD" w:rsidRDefault="00E21CCD" w:rsidP="00E21CCD">
      <w:pPr>
        <w:rPr>
          <w:vanish/>
        </w:rPr>
      </w:pPr>
      <w:bookmarkStart w:id="4" w:name="App_BioMEM_FA34_dldl167"/>
      <w:bookmarkEnd w:id="3"/>
    </w:p>
    <w:tbl>
      <w:tblPr>
        <w:tblW w:w="0" w:type="auto"/>
        <w:tblLayout w:type="fixed"/>
        <w:tblCellMar>
          <w:left w:w="115" w:type="dxa"/>
          <w:right w:w="115" w:type="dxa"/>
        </w:tblCellMar>
        <w:tblLook w:val="01E0" w:firstRow="1" w:lastRow="1" w:firstColumn="1" w:lastColumn="1" w:noHBand="0" w:noVBand="0"/>
      </w:tblPr>
      <w:tblGrid>
        <w:gridCol w:w="1195"/>
        <w:gridCol w:w="8569"/>
      </w:tblGrid>
      <w:tr w:rsidR="002418BB" w:rsidRPr="00473A8B" w14:paraId="4A1CFF6E" w14:textId="77777777" w:rsidTr="00183C27">
        <w:tc>
          <w:tcPr>
            <w:tcW w:w="1195" w:type="dxa"/>
          </w:tcPr>
          <w:p w14:paraId="20EF412B" w14:textId="77777777" w:rsidR="002418BB" w:rsidRPr="00473A8B" w:rsidRDefault="002418BB" w:rsidP="002418BB">
            <w:pPr>
              <w:pStyle w:val="txtx1"/>
              <w:rPr>
                <w:b/>
                <w:i/>
                <w:color w:val="C00000"/>
                <w:sz w:val="22"/>
                <w:szCs w:val="22"/>
              </w:rPr>
            </w:pPr>
          </w:p>
        </w:tc>
        <w:tc>
          <w:tcPr>
            <w:tcW w:w="8569" w:type="dxa"/>
          </w:tcPr>
          <w:p w14:paraId="15A3DB33" w14:textId="77777777" w:rsidR="002418BB" w:rsidRPr="00473A8B" w:rsidRDefault="002418BB" w:rsidP="00A00F2E">
            <w:pPr>
              <w:keepNext/>
              <w:keepLines/>
              <w:rPr>
                <w:b/>
                <w:i/>
                <w:color w:val="C00000"/>
                <w:sz w:val="22"/>
                <w:szCs w:val="22"/>
              </w:rPr>
            </w:pPr>
          </w:p>
        </w:tc>
      </w:tr>
    </w:tbl>
    <w:p w14:paraId="557FF8E0" w14:textId="77777777" w:rsidR="00E21CCD" w:rsidRPr="00E21CCD" w:rsidRDefault="00E21CCD" w:rsidP="00E21CCD">
      <w:pPr>
        <w:rPr>
          <w:vanish/>
        </w:rPr>
      </w:pPr>
      <w:bookmarkStart w:id="5" w:name="App_BioMEM_FA34_quid18"/>
      <w:bookmarkEnd w:id="4"/>
    </w:p>
    <w:tbl>
      <w:tblPr>
        <w:tblpPr w:leftFromText="180" w:rightFromText="180" w:vertAnchor="text" w:tblpX="475" w:tblpY="1"/>
        <w:tblOverlap w:val="never"/>
        <w:tblW w:w="0" w:type="auto"/>
        <w:tblLayout w:type="fixed"/>
        <w:tblCellMar>
          <w:left w:w="115" w:type="dxa"/>
          <w:right w:w="115" w:type="dxa"/>
        </w:tblCellMar>
        <w:tblLook w:val="01E0" w:firstRow="1" w:lastRow="1" w:firstColumn="1" w:lastColumn="1" w:noHBand="0" w:noVBand="0"/>
      </w:tblPr>
      <w:tblGrid>
        <w:gridCol w:w="672"/>
        <w:gridCol w:w="9883"/>
      </w:tblGrid>
      <w:tr w:rsidR="002418BB" w:rsidRPr="00183C27" w14:paraId="2C508FCF" w14:textId="77777777" w:rsidTr="00B76178">
        <w:trPr>
          <w:cantSplit/>
          <w:trHeight w:val="180"/>
        </w:trPr>
        <w:tc>
          <w:tcPr>
            <w:tcW w:w="672" w:type="dxa"/>
            <w:tcMar>
              <w:top w:w="115" w:type="dxa"/>
            </w:tcMar>
          </w:tcPr>
          <w:p w14:paraId="297B8204" w14:textId="77777777" w:rsidR="002418BB" w:rsidRPr="003D02B5" w:rsidRDefault="002418BB" w:rsidP="00B76178">
            <w:pPr>
              <w:pStyle w:val="stepsnumbered"/>
            </w:pPr>
          </w:p>
        </w:tc>
        <w:tc>
          <w:tcPr>
            <w:tcW w:w="9883" w:type="dxa"/>
            <w:tcMar>
              <w:top w:w="115" w:type="dxa"/>
            </w:tcMar>
            <w:vAlign w:val="center"/>
          </w:tcPr>
          <w:p w14:paraId="0237A8BA" w14:textId="77777777" w:rsidR="002418BB" w:rsidRPr="00A00F2E" w:rsidRDefault="002418BB" w:rsidP="00B76178">
            <w:pPr>
              <w:pStyle w:val="BodyText"/>
              <w:rPr>
                <w:szCs w:val="20"/>
              </w:rPr>
            </w:pPr>
            <w:r w:rsidRPr="00A00F2E">
              <w:rPr>
                <w:szCs w:val="20"/>
              </w:rPr>
              <w:t>Which of the following would be present in prokaryotic cells?</w:t>
            </w:r>
          </w:p>
        </w:tc>
      </w:tr>
      <w:tr w:rsidR="002418BB" w:rsidRPr="00183C27" w14:paraId="2924D368" w14:textId="77777777" w:rsidTr="00B76178">
        <w:trPr>
          <w:trHeight w:val="143"/>
        </w:trPr>
        <w:tc>
          <w:tcPr>
            <w:tcW w:w="672" w:type="dxa"/>
          </w:tcPr>
          <w:p w14:paraId="29A9C06F" w14:textId="77777777" w:rsidR="002418BB" w:rsidRPr="00183C27" w:rsidRDefault="002418BB" w:rsidP="00B76178">
            <w:pPr>
              <w:keepLines/>
              <w:rPr>
                <w:color w:val="000000"/>
              </w:rPr>
            </w:pPr>
          </w:p>
        </w:tc>
        <w:tc>
          <w:tcPr>
            <w:tcW w:w="9883" w:type="dxa"/>
          </w:tcPr>
          <w:p w14:paraId="704830B2" w14:textId="77777777" w:rsidR="002418BB" w:rsidRPr="00183C27" w:rsidRDefault="002418BB" w:rsidP="00B76178">
            <w:pPr>
              <w:keepLines/>
              <w:numPr>
                <w:ilvl w:val="0"/>
                <w:numId w:val="21"/>
              </w:numPr>
              <w:rPr>
                <w:color w:val="000000"/>
              </w:rPr>
            </w:pPr>
            <w:r w:rsidRPr="00183C27">
              <w:rPr>
                <w:color w:val="000000"/>
              </w:rPr>
              <w:t>endoplasmic reticulum</w:t>
            </w:r>
          </w:p>
          <w:p w14:paraId="1C811CB8" w14:textId="77777777" w:rsidR="002418BB" w:rsidRPr="00183C27" w:rsidRDefault="002418BB" w:rsidP="00B76178">
            <w:pPr>
              <w:keepLines/>
              <w:numPr>
                <w:ilvl w:val="0"/>
                <w:numId w:val="21"/>
              </w:numPr>
              <w:rPr>
                <w:color w:val="000000"/>
              </w:rPr>
            </w:pPr>
            <w:r w:rsidRPr="00183C27">
              <w:rPr>
                <w:color w:val="000000"/>
              </w:rPr>
              <w:t>nuclear envelope</w:t>
            </w:r>
          </w:p>
          <w:p w14:paraId="203782A8" w14:textId="77777777" w:rsidR="002418BB" w:rsidRPr="00A00F2E" w:rsidRDefault="002418BB" w:rsidP="00B76178">
            <w:pPr>
              <w:keepLines/>
              <w:numPr>
                <w:ilvl w:val="0"/>
                <w:numId w:val="21"/>
              </w:numPr>
              <w:rPr>
                <w:b/>
                <w:color w:val="C00000"/>
              </w:rPr>
            </w:pPr>
            <w:r w:rsidRPr="00A00F2E">
              <w:rPr>
                <w:b/>
                <w:color w:val="C00000"/>
              </w:rPr>
              <w:t>ribosomes</w:t>
            </w:r>
          </w:p>
          <w:p w14:paraId="0C9C2945" w14:textId="77777777" w:rsidR="002418BB" w:rsidRPr="00183C27" w:rsidRDefault="002418BB" w:rsidP="00B76178">
            <w:pPr>
              <w:keepLines/>
              <w:numPr>
                <w:ilvl w:val="0"/>
                <w:numId w:val="21"/>
              </w:numPr>
              <w:rPr>
                <w:color w:val="000000"/>
              </w:rPr>
            </w:pPr>
            <w:r w:rsidRPr="00183C27">
              <w:rPr>
                <w:color w:val="000000"/>
              </w:rPr>
              <w:t>mitochondria</w:t>
            </w:r>
          </w:p>
          <w:p w14:paraId="5DE8056B" w14:textId="77777777" w:rsidR="002418BB" w:rsidRPr="00183C27" w:rsidRDefault="002418BB" w:rsidP="00B76178">
            <w:pPr>
              <w:keepLines/>
              <w:numPr>
                <w:ilvl w:val="0"/>
                <w:numId w:val="21"/>
              </w:numPr>
              <w:rPr>
                <w:color w:val="000000"/>
              </w:rPr>
            </w:pPr>
            <w:r w:rsidRPr="00183C27">
              <w:rPr>
                <w:color w:val="000000"/>
              </w:rPr>
              <w:t>lysosomes</w:t>
            </w:r>
          </w:p>
        </w:tc>
      </w:tr>
    </w:tbl>
    <w:p w14:paraId="04CF0817" w14:textId="77777777" w:rsidR="00E21CCD" w:rsidRPr="00E21CCD" w:rsidRDefault="00E21CCD" w:rsidP="00E21CCD">
      <w:pPr>
        <w:rPr>
          <w:vanish/>
        </w:rPr>
      </w:pPr>
      <w:bookmarkStart w:id="6" w:name="App_BioMEM_FA34_dldl172"/>
      <w:bookmarkEnd w:id="5"/>
    </w:p>
    <w:tbl>
      <w:tblPr>
        <w:tblW w:w="0" w:type="auto"/>
        <w:tblLayout w:type="fixed"/>
        <w:tblCellMar>
          <w:left w:w="115" w:type="dxa"/>
          <w:right w:w="115" w:type="dxa"/>
        </w:tblCellMar>
        <w:tblLook w:val="01E0" w:firstRow="1" w:lastRow="1" w:firstColumn="1" w:lastColumn="1" w:noHBand="0" w:noVBand="0"/>
      </w:tblPr>
      <w:tblGrid>
        <w:gridCol w:w="996"/>
        <w:gridCol w:w="8768"/>
      </w:tblGrid>
      <w:tr w:rsidR="002418BB" w:rsidRPr="00473A8B" w14:paraId="511D1D5E" w14:textId="77777777" w:rsidTr="00183C27">
        <w:tc>
          <w:tcPr>
            <w:tcW w:w="996" w:type="dxa"/>
          </w:tcPr>
          <w:p w14:paraId="1575FC87" w14:textId="77777777" w:rsidR="002418BB" w:rsidRPr="00473A8B" w:rsidRDefault="002418BB" w:rsidP="002418BB">
            <w:pPr>
              <w:pStyle w:val="txtx1"/>
              <w:rPr>
                <w:b/>
                <w:i/>
                <w:color w:val="C00000"/>
                <w:sz w:val="22"/>
                <w:szCs w:val="22"/>
              </w:rPr>
            </w:pPr>
          </w:p>
        </w:tc>
        <w:tc>
          <w:tcPr>
            <w:tcW w:w="8768" w:type="dxa"/>
          </w:tcPr>
          <w:p w14:paraId="6A6573EC" w14:textId="77777777" w:rsidR="002418BB" w:rsidRPr="00473A8B" w:rsidRDefault="002418BB" w:rsidP="00A00F2E">
            <w:pPr>
              <w:keepNext/>
              <w:keepLines/>
              <w:rPr>
                <w:b/>
                <w:i/>
                <w:color w:val="C00000"/>
                <w:sz w:val="22"/>
                <w:szCs w:val="22"/>
              </w:rPr>
            </w:pPr>
          </w:p>
        </w:tc>
      </w:tr>
    </w:tbl>
    <w:p w14:paraId="64FC89EB" w14:textId="77777777" w:rsidR="00E21CCD" w:rsidRPr="00E21CCD" w:rsidRDefault="00E21CCD" w:rsidP="00E21CCD">
      <w:pPr>
        <w:rPr>
          <w:vanish/>
        </w:rPr>
      </w:pPr>
      <w:bookmarkStart w:id="7" w:name="App_BioMEM_FA34_quid19"/>
      <w:bookmarkEnd w:id="6"/>
    </w:p>
    <w:tbl>
      <w:tblPr>
        <w:tblpPr w:leftFromText="180" w:rightFromText="180" w:vertAnchor="text" w:tblpX="475" w:tblpY="1"/>
        <w:tblOverlap w:val="never"/>
        <w:tblW w:w="0" w:type="auto"/>
        <w:tblLayout w:type="fixed"/>
        <w:tblCellMar>
          <w:left w:w="115" w:type="dxa"/>
          <w:right w:w="115" w:type="dxa"/>
        </w:tblCellMar>
        <w:tblLook w:val="01E0" w:firstRow="1" w:lastRow="1" w:firstColumn="1" w:lastColumn="1" w:noHBand="0" w:noVBand="0"/>
      </w:tblPr>
      <w:tblGrid>
        <w:gridCol w:w="672"/>
        <w:gridCol w:w="9883"/>
      </w:tblGrid>
      <w:tr w:rsidR="002418BB" w:rsidRPr="00183C27" w14:paraId="0B870E5F" w14:textId="77777777" w:rsidTr="00B76178">
        <w:trPr>
          <w:cantSplit/>
          <w:trHeight w:val="180"/>
        </w:trPr>
        <w:tc>
          <w:tcPr>
            <w:tcW w:w="672" w:type="dxa"/>
            <w:tcMar>
              <w:top w:w="115" w:type="dxa"/>
            </w:tcMar>
          </w:tcPr>
          <w:p w14:paraId="4743F65B" w14:textId="77777777" w:rsidR="002418BB" w:rsidRPr="003D02B5" w:rsidRDefault="002418BB" w:rsidP="00B76178">
            <w:pPr>
              <w:pStyle w:val="stepsnumbered"/>
            </w:pPr>
          </w:p>
        </w:tc>
        <w:tc>
          <w:tcPr>
            <w:tcW w:w="9883" w:type="dxa"/>
            <w:tcMar>
              <w:top w:w="115" w:type="dxa"/>
            </w:tcMar>
            <w:vAlign w:val="center"/>
          </w:tcPr>
          <w:p w14:paraId="154ECFD0" w14:textId="77777777" w:rsidR="002418BB" w:rsidRPr="00A00F2E" w:rsidRDefault="002418BB" w:rsidP="00B76178">
            <w:pPr>
              <w:pStyle w:val="BodyText"/>
              <w:rPr>
                <w:szCs w:val="20"/>
              </w:rPr>
            </w:pPr>
            <w:r w:rsidRPr="00A00F2E">
              <w:rPr>
                <w:szCs w:val="20"/>
              </w:rPr>
              <w:t>The cytoskeleton includes which of the following?</w:t>
            </w:r>
          </w:p>
        </w:tc>
      </w:tr>
      <w:tr w:rsidR="002418BB" w:rsidRPr="00183C27" w14:paraId="76E7909E" w14:textId="77777777" w:rsidTr="00B76178">
        <w:trPr>
          <w:trHeight w:val="143"/>
        </w:trPr>
        <w:tc>
          <w:tcPr>
            <w:tcW w:w="672" w:type="dxa"/>
          </w:tcPr>
          <w:p w14:paraId="573F01A4" w14:textId="77777777" w:rsidR="002418BB" w:rsidRPr="00183C27" w:rsidRDefault="002418BB" w:rsidP="00B76178">
            <w:pPr>
              <w:keepLines/>
              <w:rPr>
                <w:color w:val="000000"/>
              </w:rPr>
            </w:pPr>
          </w:p>
        </w:tc>
        <w:tc>
          <w:tcPr>
            <w:tcW w:w="9883" w:type="dxa"/>
          </w:tcPr>
          <w:p w14:paraId="272ED416" w14:textId="77777777" w:rsidR="002418BB" w:rsidRPr="00183C27" w:rsidRDefault="002418BB" w:rsidP="00B76178">
            <w:pPr>
              <w:keepLines/>
              <w:numPr>
                <w:ilvl w:val="0"/>
                <w:numId w:val="22"/>
              </w:numPr>
              <w:rPr>
                <w:color w:val="000000"/>
              </w:rPr>
            </w:pPr>
            <w:r w:rsidRPr="00183C27">
              <w:rPr>
                <w:color w:val="000000"/>
              </w:rPr>
              <w:t>microtubules only</w:t>
            </w:r>
          </w:p>
          <w:p w14:paraId="4A8B0BDC" w14:textId="77777777" w:rsidR="002418BB" w:rsidRPr="00183C27" w:rsidRDefault="002418BB" w:rsidP="00B76178">
            <w:pPr>
              <w:keepLines/>
              <w:numPr>
                <w:ilvl w:val="0"/>
                <w:numId w:val="22"/>
              </w:numPr>
              <w:rPr>
                <w:color w:val="000000"/>
              </w:rPr>
            </w:pPr>
            <w:r w:rsidRPr="00183C27">
              <w:rPr>
                <w:color w:val="000000"/>
              </w:rPr>
              <w:t>actin microfilaments only</w:t>
            </w:r>
          </w:p>
          <w:p w14:paraId="5352D5C8" w14:textId="77777777" w:rsidR="002418BB" w:rsidRPr="00183C27" w:rsidRDefault="002418BB" w:rsidP="00B76178">
            <w:pPr>
              <w:keepLines/>
              <w:numPr>
                <w:ilvl w:val="0"/>
                <w:numId w:val="22"/>
              </w:numPr>
              <w:rPr>
                <w:color w:val="000000"/>
              </w:rPr>
            </w:pPr>
            <w:r w:rsidRPr="00183C27">
              <w:rPr>
                <w:color w:val="000000"/>
              </w:rPr>
              <w:t>endoplasmic reticulum</w:t>
            </w:r>
            <w:r w:rsidR="00AE4DCD">
              <w:rPr>
                <w:color w:val="000000"/>
              </w:rPr>
              <w:t xml:space="preserve"> only</w:t>
            </w:r>
          </w:p>
          <w:p w14:paraId="2BE031D9" w14:textId="77777777" w:rsidR="002418BB" w:rsidRPr="00A00F2E" w:rsidRDefault="00A00F2E" w:rsidP="00B76178">
            <w:pPr>
              <w:keepLines/>
              <w:numPr>
                <w:ilvl w:val="0"/>
                <w:numId w:val="22"/>
              </w:numPr>
              <w:rPr>
                <w:b/>
                <w:color w:val="C00000"/>
              </w:rPr>
            </w:pPr>
            <w:r>
              <w:rPr>
                <w:b/>
                <w:color w:val="C00000"/>
              </w:rPr>
              <w:t>micr</w:t>
            </w:r>
            <w:r w:rsidR="002418BB" w:rsidRPr="00A00F2E">
              <w:rPr>
                <w:b/>
                <w:color w:val="C00000"/>
              </w:rPr>
              <w:t>otubules and actin microfilaments</w:t>
            </w:r>
          </w:p>
          <w:p w14:paraId="52E523A7" w14:textId="77777777" w:rsidR="002418BB" w:rsidRDefault="002418BB" w:rsidP="00B76178">
            <w:pPr>
              <w:keepLines/>
              <w:numPr>
                <w:ilvl w:val="0"/>
                <w:numId w:val="22"/>
              </w:numPr>
              <w:rPr>
                <w:color w:val="000000"/>
              </w:rPr>
            </w:pPr>
            <w:r w:rsidRPr="00183C27">
              <w:rPr>
                <w:color w:val="000000"/>
              </w:rPr>
              <w:t>tight junctions</w:t>
            </w:r>
            <w:r w:rsidR="00AE4DCD">
              <w:rPr>
                <w:color w:val="000000"/>
              </w:rPr>
              <w:t xml:space="preserve"> and microtubules</w:t>
            </w:r>
          </w:p>
          <w:p w14:paraId="3B95A4FF" w14:textId="77777777" w:rsidR="00A00F2E" w:rsidRPr="00183C27" w:rsidRDefault="00A00F2E" w:rsidP="00B76178">
            <w:pPr>
              <w:keepLines/>
              <w:ind w:left="720"/>
              <w:rPr>
                <w:color w:val="000000"/>
              </w:rPr>
            </w:pPr>
          </w:p>
        </w:tc>
      </w:tr>
    </w:tbl>
    <w:p w14:paraId="2CA3F044" w14:textId="77777777" w:rsidR="00E21CCD" w:rsidRPr="00E21CCD" w:rsidRDefault="00E21CCD" w:rsidP="00E21CCD">
      <w:pPr>
        <w:rPr>
          <w:vanish/>
        </w:rPr>
      </w:pPr>
      <w:bookmarkStart w:id="8" w:name="App_BioMEM_FA34_dldl177"/>
      <w:bookmarkEnd w:id="7"/>
    </w:p>
    <w:p w14:paraId="284525B7" w14:textId="77777777" w:rsidR="00E21CCD" w:rsidRPr="00E21CCD" w:rsidRDefault="00E21CCD" w:rsidP="00E21CCD">
      <w:pPr>
        <w:rPr>
          <w:vanish/>
        </w:rPr>
      </w:pPr>
      <w:bookmarkStart w:id="9" w:name="App_BioMEM_FA34_quid20"/>
      <w:bookmarkEnd w:id="8"/>
    </w:p>
    <w:tbl>
      <w:tblPr>
        <w:tblpPr w:leftFromText="180" w:rightFromText="180" w:vertAnchor="text" w:tblpX="475" w:tblpY="1"/>
        <w:tblOverlap w:val="never"/>
        <w:tblW w:w="0" w:type="auto"/>
        <w:tblLayout w:type="fixed"/>
        <w:tblCellMar>
          <w:left w:w="115" w:type="dxa"/>
          <w:right w:w="115" w:type="dxa"/>
        </w:tblCellMar>
        <w:tblLook w:val="01E0" w:firstRow="1" w:lastRow="1" w:firstColumn="1" w:lastColumn="1" w:noHBand="0" w:noVBand="0"/>
      </w:tblPr>
      <w:tblGrid>
        <w:gridCol w:w="672"/>
        <w:gridCol w:w="9883"/>
      </w:tblGrid>
      <w:tr w:rsidR="002418BB" w:rsidRPr="00183C27" w14:paraId="64F5E005" w14:textId="77777777" w:rsidTr="00B76178">
        <w:trPr>
          <w:cantSplit/>
          <w:trHeight w:val="180"/>
        </w:trPr>
        <w:tc>
          <w:tcPr>
            <w:tcW w:w="672" w:type="dxa"/>
            <w:tcMar>
              <w:top w:w="115" w:type="dxa"/>
            </w:tcMar>
          </w:tcPr>
          <w:p w14:paraId="7FC49C1E" w14:textId="77777777" w:rsidR="002418BB" w:rsidRPr="003D02B5" w:rsidRDefault="002418BB" w:rsidP="00B76178">
            <w:pPr>
              <w:pStyle w:val="stepsnumbered"/>
            </w:pPr>
          </w:p>
        </w:tc>
        <w:tc>
          <w:tcPr>
            <w:tcW w:w="9883" w:type="dxa"/>
            <w:tcMar>
              <w:top w:w="115" w:type="dxa"/>
            </w:tcMar>
            <w:vAlign w:val="center"/>
          </w:tcPr>
          <w:p w14:paraId="34A62568" w14:textId="77777777" w:rsidR="002418BB" w:rsidRPr="00A00F2E" w:rsidRDefault="002418BB" w:rsidP="00B76178">
            <w:pPr>
              <w:pStyle w:val="BodyText"/>
              <w:rPr>
                <w:szCs w:val="20"/>
              </w:rPr>
            </w:pPr>
            <w:r w:rsidRPr="00A00F2E">
              <w:rPr>
                <w:szCs w:val="20"/>
              </w:rPr>
              <w:t>Why are individual cells considered life's fundamental units?</w:t>
            </w:r>
          </w:p>
        </w:tc>
      </w:tr>
      <w:tr w:rsidR="002418BB" w:rsidRPr="00183C27" w14:paraId="706F4410" w14:textId="77777777" w:rsidTr="00B76178">
        <w:trPr>
          <w:trHeight w:val="143"/>
        </w:trPr>
        <w:tc>
          <w:tcPr>
            <w:tcW w:w="672" w:type="dxa"/>
          </w:tcPr>
          <w:p w14:paraId="47A00678" w14:textId="77777777" w:rsidR="002418BB" w:rsidRPr="00183C27" w:rsidRDefault="002418BB" w:rsidP="00B76178">
            <w:pPr>
              <w:keepLines/>
              <w:rPr>
                <w:color w:val="000000"/>
              </w:rPr>
            </w:pPr>
          </w:p>
        </w:tc>
        <w:tc>
          <w:tcPr>
            <w:tcW w:w="9883" w:type="dxa"/>
          </w:tcPr>
          <w:p w14:paraId="6124FD96" w14:textId="77777777" w:rsidR="002418BB" w:rsidRPr="00183C27" w:rsidRDefault="00CF5393" w:rsidP="00B76178">
            <w:pPr>
              <w:keepLines/>
              <w:numPr>
                <w:ilvl w:val="0"/>
                <w:numId w:val="23"/>
              </w:numPr>
              <w:rPr>
                <w:color w:val="000000"/>
              </w:rPr>
            </w:pPr>
            <w:r>
              <w:rPr>
                <w:color w:val="000000"/>
              </w:rPr>
              <w:t>A</w:t>
            </w:r>
            <w:r w:rsidR="00CD6DB9">
              <w:rPr>
                <w:color w:val="000000"/>
              </w:rPr>
              <w:t>bundant</w:t>
            </w:r>
            <w:r w:rsidR="002418BB" w:rsidRPr="00183C27">
              <w:rPr>
                <w:color w:val="000000"/>
              </w:rPr>
              <w:t xml:space="preserve"> in our world</w:t>
            </w:r>
          </w:p>
          <w:p w14:paraId="63215515" w14:textId="77777777" w:rsidR="002418BB" w:rsidRPr="00CD6DB9" w:rsidRDefault="00CD6DB9" w:rsidP="00B76178">
            <w:pPr>
              <w:keepLines/>
              <w:numPr>
                <w:ilvl w:val="0"/>
                <w:numId w:val="23"/>
              </w:numPr>
              <w:rPr>
                <w:b/>
                <w:color w:val="C00000"/>
              </w:rPr>
            </w:pPr>
            <w:r>
              <w:rPr>
                <w:b/>
                <w:color w:val="C00000"/>
              </w:rPr>
              <w:t>E</w:t>
            </w:r>
            <w:r w:rsidR="002418BB" w:rsidRPr="00CD6DB9">
              <w:rPr>
                <w:b/>
                <w:color w:val="C00000"/>
              </w:rPr>
              <w:t>xhibit all of the basic properties of life</w:t>
            </w:r>
          </w:p>
          <w:p w14:paraId="10C9EE8F" w14:textId="77777777" w:rsidR="002418BB" w:rsidRPr="00183C27" w:rsidRDefault="00CD6DB9" w:rsidP="00B76178">
            <w:pPr>
              <w:keepLines/>
              <w:numPr>
                <w:ilvl w:val="0"/>
                <w:numId w:val="23"/>
              </w:numPr>
              <w:rPr>
                <w:color w:val="000000"/>
              </w:rPr>
            </w:pPr>
            <w:r>
              <w:rPr>
                <w:color w:val="000000"/>
              </w:rPr>
              <w:t>E</w:t>
            </w:r>
            <w:r w:rsidR="002418BB" w:rsidRPr="00183C27">
              <w:rPr>
                <w:color w:val="000000"/>
              </w:rPr>
              <w:t>xhibit some of the basic properties of life</w:t>
            </w:r>
          </w:p>
          <w:p w14:paraId="2DD194F4" w14:textId="77777777" w:rsidR="002418BB" w:rsidRDefault="00CD6DB9" w:rsidP="00B76178">
            <w:pPr>
              <w:keepLines/>
              <w:numPr>
                <w:ilvl w:val="0"/>
                <w:numId w:val="23"/>
              </w:numPr>
              <w:rPr>
                <w:color w:val="000000"/>
              </w:rPr>
            </w:pPr>
            <w:r>
              <w:rPr>
                <w:color w:val="000000"/>
              </w:rPr>
              <w:t>Are present</w:t>
            </w:r>
            <w:r w:rsidR="002418BB" w:rsidRPr="00183C27">
              <w:rPr>
                <w:color w:val="000000"/>
              </w:rPr>
              <w:t xml:space="preserve"> in the fossil record</w:t>
            </w:r>
          </w:p>
          <w:p w14:paraId="5C4C2689" w14:textId="77777777" w:rsidR="00CD6DB9" w:rsidRPr="00183C27" w:rsidRDefault="00CD6DB9" w:rsidP="00B76178">
            <w:pPr>
              <w:keepLines/>
              <w:ind w:left="720"/>
              <w:rPr>
                <w:color w:val="000000"/>
              </w:rPr>
            </w:pPr>
          </w:p>
        </w:tc>
      </w:tr>
    </w:tbl>
    <w:p w14:paraId="77930209" w14:textId="77777777" w:rsidR="00E21CCD" w:rsidRPr="00E21CCD" w:rsidRDefault="00E21CCD" w:rsidP="00E21CCD">
      <w:pPr>
        <w:rPr>
          <w:vanish/>
        </w:rPr>
      </w:pPr>
      <w:bookmarkStart w:id="10" w:name="App_BioMEM_FA34_dldl179"/>
      <w:bookmarkEnd w:id="9"/>
    </w:p>
    <w:p w14:paraId="5DC20695" w14:textId="77777777" w:rsidR="00E21CCD" w:rsidRPr="00E21CCD" w:rsidRDefault="00E21CCD" w:rsidP="00E21CCD">
      <w:pPr>
        <w:rPr>
          <w:vanish/>
        </w:rPr>
      </w:pPr>
      <w:bookmarkStart w:id="11" w:name="App_BioMEM_FA34_quid21"/>
      <w:bookmarkEnd w:id="10"/>
    </w:p>
    <w:tbl>
      <w:tblPr>
        <w:tblpPr w:leftFromText="180" w:rightFromText="180" w:vertAnchor="text" w:tblpX="475" w:tblpY="1"/>
        <w:tblOverlap w:val="never"/>
        <w:tblW w:w="0" w:type="auto"/>
        <w:tblLayout w:type="fixed"/>
        <w:tblCellMar>
          <w:left w:w="115" w:type="dxa"/>
          <w:right w:w="115" w:type="dxa"/>
        </w:tblCellMar>
        <w:tblLook w:val="01E0" w:firstRow="1" w:lastRow="1" w:firstColumn="1" w:lastColumn="1" w:noHBand="0" w:noVBand="0"/>
      </w:tblPr>
      <w:tblGrid>
        <w:gridCol w:w="672"/>
        <w:gridCol w:w="9883"/>
      </w:tblGrid>
      <w:tr w:rsidR="002418BB" w:rsidRPr="00183C27" w14:paraId="39E9AC21" w14:textId="77777777" w:rsidTr="00B76178">
        <w:trPr>
          <w:cantSplit/>
          <w:trHeight w:val="180"/>
        </w:trPr>
        <w:tc>
          <w:tcPr>
            <w:tcW w:w="672" w:type="dxa"/>
            <w:tcMar>
              <w:top w:w="115" w:type="dxa"/>
            </w:tcMar>
          </w:tcPr>
          <w:p w14:paraId="778370F2" w14:textId="77777777" w:rsidR="002418BB" w:rsidRPr="003D02B5" w:rsidRDefault="002418BB" w:rsidP="00B76178">
            <w:pPr>
              <w:pStyle w:val="stepsnumbered"/>
            </w:pPr>
          </w:p>
        </w:tc>
        <w:tc>
          <w:tcPr>
            <w:tcW w:w="9883" w:type="dxa"/>
            <w:tcMar>
              <w:top w:w="115" w:type="dxa"/>
            </w:tcMar>
            <w:vAlign w:val="center"/>
          </w:tcPr>
          <w:p w14:paraId="0890E68F" w14:textId="77777777" w:rsidR="002418BB" w:rsidRPr="00CD6DB9" w:rsidRDefault="002418BB" w:rsidP="00B76178">
            <w:pPr>
              <w:pStyle w:val="BodyText"/>
              <w:rPr>
                <w:szCs w:val="20"/>
              </w:rPr>
            </w:pPr>
            <w:r w:rsidRPr="00CD6DB9">
              <w:rPr>
                <w:szCs w:val="20"/>
              </w:rPr>
              <w:t>If all the lysosomes within a cell suddenly ruptured, what would be the most likely result?</w:t>
            </w:r>
          </w:p>
        </w:tc>
      </w:tr>
      <w:tr w:rsidR="002418BB" w:rsidRPr="00183C27" w14:paraId="05F390E0" w14:textId="77777777" w:rsidTr="00B76178">
        <w:trPr>
          <w:trHeight w:val="143"/>
        </w:trPr>
        <w:tc>
          <w:tcPr>
            <w:tcW w:w="672" w:type="dxa"/>
          </w:tcPr>
          <w:p w14:paraId="547D3FF5" w14:textId="77777777" w:rsidR="002418BB" w:rsidRPr="00183C27" w:rsidRDefault="002418BB" w:rsidP="00B76178">
            <w:pPr>
              <w:keepLines/>
              <w:rPr>
                <w:color w:val="000000"/>
              </w:rPr>
            </w:pPr>
          </w:p>
        </w:tc>
        <w:tc>
          <w:tcPr>
            <w:tcW w:w="9883" w:type="dxa"/>
          </w:tcPr>
          <w:p w14:paraId="640B8F44" w14:textId="77777777" w:rsidR="002418BB" w:rsidRPr="00CD6DB9" w:rsidRDefault="002418BB" w:rsidP="00B76178">
            <w:pPr>
              <w:keepLines/>
              <w:numPr>
                <w:ilvl w:val="0"/>
                <w:numId w:val="24"/>
              </w:numPr>
              <w:rPr>
                <w:b/>
                <w:color w:val="C00000"/>
              </w:rPr>
            </w:pPr>
            <w:r w:rsidRPr="00CD6DB9">
              <w:rPr>
                <w:b/>
                <w:color w:val="C00000"/>
              </w:rPr>
              <w:t>The macromolecules in the cell cytosol would begin to degrade.</w:t>
            </w:r>
          </w:p>
          <w:p w14:paraId="2A8407CF" w14:textId="77777777" w:rsidR="002418BB" w:rsidRPr="00183C27" w:rsidRDefault="002418BB" w:rsidP="00B76178">
            <w:pPr>
              <w:keepLines/>
              <w:numPr>
                <w:ilvl w:val="0"/>
                <w:numId w:val="24"/>
              </w:numPr>
              <w:rPr>
                <w:color w:val="000000"/>
              </w:rPr>
            </w:pPr>
            <w:r w:rsidRPr="00183C27">
              <w:rPr>
                <w:color w:val="000000"/>
              </w:rPr>
              <w:t>The number of proteins in the cytosol would begin to increase.</w:t>
            </w:r>
          </w:p>
          <w:p w14:paraId="262C5D74" w14:textId="77777777" w:rsidR="002418BB" w:rsidRPr="00183C27" w:rsidRDefault="002418BB" w:rsidP="00B76178">
            <w:pPr>
              <w:keepLines/>
              <w:numPr>
                <w:ilvl w:val="0"/>
                <w:numId w:val="24"/>
              </w:numPr>
              <w:rPr>
                <w:color w:val="000000"/>
              </w:rPr>
            </w:pPr>
            <w:r w:rsidRPr="00183C27">
              <w:rPr>
                <w:color w:val="000000"/>
              </w:rPr>
              <w:t>The DNA within the mitochondria would begin to degrade.</w:t>
            </w:r>
          </w:p>
          <w:p w14:paraId="0F09E909" w14:textId="77777777" w:rsidR="002418BB" w:rsidRPr="00183C27" w:rsidRDefault="002418BB" w:rsidP="00B76178">
            <w:pPr>
              <w:keepLines/>
              <w:numPr>
                <w:ilvl w:val="0"/>
                <w:numId w:val="24"/>
              </w:numPr>
              <w:rPr>
                <w:color w:val="000000"/>
              </w:rPr>
            </w:pPr>
            <w:r w:rsidRPr="00183C27">
              <w:rPr>
                <w:color w:val="000000"/>
              </w:rPr>
              <w:t>The mitochondria and chloroplasts would begin to divide.</w:t>
            </w:r>
          </w:p>
          <w:p w14:paraId="0A3DB319" w14:textId="77777777" w:rsidR="002418BB" w:rsidRDefault="002418BB" w:rsidP="00B76178">
            <w:pPr>
              <w:keepLines/>
              <w:numPr>
                <w:ilvl w:val="0"/>
                <w:numId w:val="24"/>
              </w:numPr>
              <w:rPr>
                <w:color w:val="000000"/>
              </w:rPr>
            </w:pPr>
            <w:r w:rsidRPr="00183C27">
              <w:rPr>
                <w:color w:val="000000"/>
              </w:rPr>
              <w:t>There would be no change in the normal function of the cell.</w:t>
            </w:r>
          </w:p>
          <w:p w14:paraId="7C0C7BBA" w14:textId="77777777" w:rsidR="00CD6DB9" w:rsidRPr="00183C27" w:rsidRDefault="00CD6DB9" w:rsidP="00B76178">
            <w:pPr>
              <w:keepLines/>
              <w:ind w:left="720"/>
              <w:rPr>
                <w:color w:val="000000"/>
              </w:rPr>
            </w:pPr>
          </w:p>
        </w:tc>
      </w:tr>
    </w:tbl>
    <w:p w14:paraId="6C09900E" w14:textId="77777777" w:rsidR="00E21CCD" w:rsidRPr="00E21CCD" w:rsidRDefault="00E21CCD" w:rsidP="00E21CCD">
      <w:pPr>
        <w:rPr>
          <w:vanish/>
        </w:rPr>
      </w:pPr>
      <w:bookmarkStart w:id="12" w:name="App_BioMEM_FA34_dldl182"/>
      <w:bookmarkEnd w:id="11"/>
    </w:p>
    <w:p w14:paraId="45E84925" w14:textId="77777777" w:rsidR="00E21CCD" w:rsidRPr="00E21CCD" w:rsidRDefault="00E21CCD" w:rsidP="00E21CCD">
      <w:pPr>
        <w:rPr>
          <w:vanish/>
        </w:rPr>
      </w:pPr>
      <w:bookmarkStart w:id="13" w:name="App_BioMEM_FA34_quid22"/>
      <w:bookmarkEnd w:id="12"/>
    </w:p>
    <w:tbl>
      <w:tblPr>
        <w:tblpPr w:leftFromText="180" w:rightFromText="180" w:vertAnchor="text" w:tblpX="475" w:tblpY="1"/>
        <w:tblOverlap w:val="never"/>
        <w:tblW w:w="0" w:type="auto"/>
        <w:tblLayout w:type="fixed"/>
        <w:tblCellMar>
          <w:left w:w="115" w:type="dxa"/>
          <w:right w:w="115" w:type="dxa"/>
        </w:tblCellMar>
        <w:tblLook w:val="01E0" w:firstRow="1" w:lastRow="1" w:firstColumn="1" w:lastColumn="1" w:noHBand="0" w:noVBand="0"/>
      </w:tblPr>
      <w:tblGrid>
        <w:gridCol w:w="672"/>
        <w:gridCol w:w="9883"/>
      </w:tblGrid>
      <w:tr w:rsidR="002418BB" w:rsidRPr="00183C27" w14:paraId="5BA186FD" w14:textId="77777777" w:rsidTr="00B76178">
        <w:trPr>
          <w:cantSplit/>
          <w:trHeight w:val="180"/>
        </w:trPr>
        <w:tc>
          <w:tcPr>
            <w:tcW w:w="672" w:type="dxa"/>
            <w:tcMar>
              <w:top w:w="115" w:type="dxa"/>
            </w:tcMar>
          </w:tcPr>
          <w:p w14:paraId="7B4AE52F" w14:textId="77777777" w:rsidR="002418BB" w:rsidRPr="003D02B5" w:rsidRDefault="002418BB" w:rsidP="00B76178">
            <w:pPr>
              <w:pStyle w:val="stepsnumbered"/>
            </w:pPr>
          </w:p>
        </w:tc>
        <w:tc>
          <w:tcPr>
            <w:tcW w:w="9883" w:type="dxa"/>
            <w:tcMar>
              <w:top w:w="115" w:type="dxa"/>
            </w:tcMar>
            <w:vAlign w:val="center"/>
          </w:tcPr>
          <w:p w14:paraId="034726A0" w14:textId="77777777" w:rsidR="002418BB" w:rsidRPr="00CD6DB9" w:rsidRDefault="002418BB" w:rsidP="00B76178">
            <w:pPr>
              <w:pStyle w:val="BodyText"/>
              <w:rPr>
                <w:szCs w:val="20"/>
              </w:rPr>
            </w:pPr>
            <w:r w:rsidRPr="00CD6DB9">
              <w:rPr>
                <w:szCs w:val="20"/>
              </w:rPr>
              <w:t>What type of cell always lacks a cell wall?</w:t>
            </w:r>
          </w:p>
        </w:tc>
      </w:tr>
      <w:tr w:rsidR="002418BB" w:rsidRPr="00183C27" w14:paraId="7E7850F6" w14:textId="77777777" w:rsidTr="00B76178">
        <w:trPr>
          <w:trHeight w:val="143"/>
        </w:trPr>
        <w:tc>
          <w:tcPr>
            <w:tcW w:w="672" w:type="dxa"/>
          </w:tcPr>
          <w:p w14:paraId="5EC480F6" w14:textId="77777777" w:rsidR="002418BB" w:rsidRPr="00183C27" w:rsidRDefault="002418BB" w:rsidP="00B76178">
            <w:pPr>
              <w:keepLines/>
              <w:rPr>
                <w:color w:val="000000"/>
              </w:rPr>
            </w:pPr>
          </w:p>
        </w:tc>
        <w:tc>
          <w:tcPr>
            <w:tcW w:w="9883" w:type="dxa"/>
          </w:tcPr>
          <w:p w14:paraId="3394412C" w14:textId="77777777" w:rsidR="002418BB" w:rsidRPr="00183C27" w:rsidRDefault="00CD6DB9" w:rsidP="00B76178">
            <w:pPr>
              <w:keepLines/>
              <w:numPr>
                <w:ilvl w:val="0"/>
                <w:numId w:val="25"/>
              </w:numPr>
              <w:rPr>
                <w:color w:val="000000"/>
              </w:rPr>
            </w:pPr>
            <w:r>
              <w:rPr>
                <w:color w:val="000000"/>
              </w:rPr>
              <w:t>B</w:t>
            </w:r>
            <w:r w:rsidR="002418BB" w:rsidRPr="00183C27">
              <w:rPr>
                <w:color w:val="000000"/>
              </w:rPr>
              <w:t>acterial cell</w:t>
            </w:r>
          </w:p>
          <w:p w14:paraId="59950CB9" w14:textId="77777777" w:rsidR="002418BB" w:rsidRPr="00183C27" w:rsidRDefault="00CD6DB9" w:rsidP="00B76178">
            <w:pPr>
              <w:keepLines/>
              <w:numPr>
                <w:ilvl w:val="0"/>
                <w:numId w:val="25"/>
              </w:numPr>
              <w:rPr>
                <w:color w:val="000000"/>
              </w:rPr>
            </w:pPr>
            <w:r>
              <w:rPr>
                <w:color w:val="000000"/>
              </w:rPr>
              <w:t>P</w:t>
            </w:r>
            <w:r w:rsidR="002418BB" w:rsidRPr="00183C27">
              <w:rPr>
                <w:color w:val="000000"/>
              </w:rPr>
              <w:t>lant cell</w:t>
            </w:r>
          </w:p>
          <w:p w14:paraId="461609F2" w14:textId="77777777" w:rsidR="002418BB" w:rsidRPr="00CD6DB9" w:rsidRDefault="00CD6DB9" w:rsidP="00B76178">
            <w:pPr>
              <w:keepLines/>
              <w:numPr>
                <w:ilvl w:val="0"/>
                <w:numId w:val="25"/>
              </w:numPr>
              <w:rPr>
                <w:b/>
                <w:color w:val="C00000"/>
              </w:rPr>
            </w:pPr>
            <w:r w:rsidRPr="00CD6DB9">
              <w:rPr>
                <w:b/>
                <w:color w:val="C00000"/>
              </w:rPr>
              <w:t>A</w:t>
            </w:r>
            <w:r w:rsidR="002418BB" w:rsidRPr="00CD6DB9">
              <w:rPr>
                <w:b/>
                <w:color w:val="C00000"/>
              </w:rPr>
              <w:t>nimal cell</w:t>
            </w:r>
          </w:p>
          <w:p w14:paraId="5688629A" w14:textId="77777777" w:rsidR="002418BB" w:rsidRPr="00183C27" w:rsidRDefault="00CD6DB9" w:rsidP="00B76178">
            <w:pPr>
              <w:keepLines/>
              <w:numPr>
                <w:ilvl w:val="0"/>
                <w:numId w:val="25"/>
              </w:numPr>
              <w:rPr>
                <w:color w:val="000000"/>
              </w:rPr>
            </w:pPr>
            <w:r>
              <w:rPr>
                <w:color w:val="000000"/>
              </w:rPr>
              <w:t>F</w:t>
            </w:r>
            <w:r w:rsidR="002418BB" w:rsidRPr="00183C27">
              <w:rPr>
                <w:color w:val="000000"/>
              </w:rPr>
              <w:t>ungal cell</w:t>
            </w:r>
          </w:p>
          <w:p w14:paraId="493B980B" w14:textId="77777777" w:rsidR="002418BB" w:rsidRDefault="00CD6DB9" w:rsidP="00B76178">
            <w:pPr>
              <w:keepLines/>
              <w:numPr>
                <w:ilvl w:val="0"/>
                <w:numId w:val="25"/>
              </w:numPr>
              <w:rPr>
                <w:color w:val="000000"/>
              </w:rPr>
            </w:pPr>
            <w:r>
              <w:rPr>
                <w:color w:val="000000"/>
              </w:rPr>
              <w:t>P</w:t>
            </w:r>
            <w:r w:rsidR="002418BB" w:rsidRPr="00183C27">
              <w:rPr>
                <w:color w:val="000000"/>
              </w:rPr>
              <w:t>rokaryotic cell</w:t>
            </w:r>
          </w:p>
          <w:p w14:paraId="0E44BFA2" w14:textId="77777777" w:rsidR="00CD6DB9" w:rsidRPr="00183C27" w:rsidRDefault="00CD6DB9" w:rsidP="00B76178">
            <w:pPr>
              <w:keepLines/>
              <w:ind w:left="720"/>
              <w:rPr>
                <w:color w:val="000000"/>
              </w:rPr>
            </w:pPr>
          </w:p>
        </w:tc>
      </w:tr>
    </w:tbl>
    <w:p w14:paraId="68C6E686" w14:textId="77777777" w:rsidR="00E21CCD" w:rsidRPr="00E21CCD" w:rsidRDefault="00E21CCD" w:rsidP="00E21CCD">
      <w:pPr>
        <w:rPr>
          <w:vanish/>
        </w:rPr>
      </w:pPr>
      <w:bookmarkStart w:id="14" w:name="App_BioMEM_FA34_dldl188"/>
      <w:bookmarkEnd w:id="13"/>
    </w:p>
    <w:p w14:paraId="318697F2" w14:textId="77777777" w:rsidR="00E21CCD" w:rsidRPr="00E21CCD" w:rsidRDefault="00E21CCD" w:rsidP="00E21CCD">
      <w:pPr>
        <w:rPr>
          <w:vanish/>
        </w:rPr>
      </w:pPr>
      <w:bookmarkStart w:id="15" w:name="App_BioMEM_FA34_quid23"/>
      <w:bookmarkEnd w:id="14"/>
    </w:p>
    <w:tbl>
      <w:tblPr>
        <w:tblpPr w:leftFromText="180" w:rightFromText="180" w:vertAnchor="text" w:tblpX="475" w:tblpY="1"/>
        <w:tblOverlap w:val="never"/>
        <w:tblW w:w="0" w:type="auto"/>
        <w:tblLayout w:type="fixed"/>
        <w:tblCellMar>
          <w:left w:w="115" w:type="dxa"/>
          <w:right w:w="115" w:type="dxa"/>
        </w:tblCellMar>
        <w:tblLook w:val="01E0" w:firstRow="1" w:lastRow="1" w:firstColumn="1" w:lastColumn="1" w:noHBand="0" w:noVBand="0"/>
      </w:tblPr>
      <w:tblGrid>
        <w:gridCol w:w="672"/>
        <w:gridCol w:w="9883"/>
      </w:tblGrid>
      <w:tr w:rsidR="002418BB" w:rsidRPr="00183C27" w14:paraId="73CF3C68" w14:textId="77777777" w:rsidTr="00B76178">
        <w:trPr>
          <w:cantSplit/>
          <w:trHeight w:val="180"/>
        </w:trPr>
        <w:tc>
          <w:tcPr>
            <w:tcW w:w="672" w:type="dxa"/>
            <w:tcMar>
              <w:top w:w="115" w:type="dxa"/>
            </w:tcMar>
          </w:tcPr>
          <w:p w14:paraId="137FDCA8" w14:textId="77777777" w:rsidR="002418BB" w:rsidRPr="003D02B5" w:rsidRDefault="002418BB" w:rsidP="00B76178">
            <w:pPr>
              <w:pStyle w:val="stepsnumbered"/>
            </w:pPr>
          </w:p>
        </w:tc>
        <w:tc>
          <w:tcPr>
            <w:tcW w:w="9883" w:type="dxa"/>
            <w:tcMar>
              <w:top w:w="115" w:type="dxa"/>
            </w:tcMar>
            <w:vAlign w:val="center"/>
          </w:tcPr>
          <w:p w14:paraId="2B40E649" w14:textId="77777777" w:rsidR="002418BB" w:rsidRPr="00CD6DB9" w:rsidRDefault="002418BB" w:rsidP="00B76178">
            <w:pPr>
              <w:pStyle w:val="BodyText"/>
              <w:rPr>
                <w:szCs w:val="20"/>
              </w:rPr>
            </w:pPr>
            <w:r w:rsidRPr="00CD6DB9">
              <w:rPr>
                <w:szCs w:val="20"/>
              </w:rPr>
              <w:t>Chromosomes are a series of entangled threads.  What are chromosomes composed of?</w:t>
            </w:r>
          </w:p>
        </w:tc>
      </w:tr>
      <w:tr w:rsidR="002418BB" w:rsidRPr="00183C27" w14:paraId="561B26C1" w14:textId="77777777" w:rsidTr="00B76178">
        <w:trPr>
          <w:trHeight w:val="143"/>
        </w:trPr>
        <w:tc>
          <w:tcPr>
            <w:tcW w:w="672" w:type="dxa"/>
          </w:tcPr>
          <w:p w14:paraId="704D6354" w14:textId="77777777" w:rsidR="002418BB" w:rsidRPr="00183C27" w:rsidRDefault="002418BB" w:rsidP="00B76178">
            <w:pPr>
              <w:keepLines/>
              <w:rPr>
                <w:color w:val="000000"/>
              </w:rPr>
            </w:pPr>
          </w:p>
        </w:tc>
        <w:tc>
          <w:tcPr>
            <w:tcW w:w="9883" w:type="dxa"/>
          </w:tcPr>
          <w:p w14:paraId="63E88FF7" w14:textId="77777777" w:rsidR="002418BB" w:rsidRPr="00183C27" w:rsidRDefault="00CD6DB9" w:rsidP="00B76178">
            <w:pPr>
              <w:keepLines/>
              <w:numPr>
                <w:ilvl w:val="0"/>
                <w:numId w:val="26"/>
              </w:numPr>
              <w:rPr>
                <w:color w:val="000000"/>
              </w:rPr>
            </w:pPr>
            <w:r>
              <w:rPr>
                <w:color w:val="000000"/>
              </w:rPr>
              <w:t>M</w:t>
            </w:r>
            <w:r w:rsidR="002418BB" w:rsidRPr="00183C27">
              <w:rPr>
                <w:color w:val="000000"/>
              </w:rPr>
              <w:t>icrotubules</w:t>
            </w:r>
          </w:p>
          <w:p w14:paraId="6BE7D9B5" w14:textId="77777777" w:rsidR="002418BB" w:rsidRPr="00CD6DB9" w:rsidRDefault="002418BB" w:rsidP="00B76178">
            <w:pPr>
              <w:keepLines/>
              <w:numPr>
                <w:ilvl w:val="0"/>
                <w:numId w:val="26"/>
              </w:numPr>
              <w:rPr>
                <w:b/>
                <w:color w:val="C00000"/>
              </w:rPr>
            </w:pPr>
            <w:r w:rsidRPr="00CD6DB9">
              <w:rPr>
                <w:b/>
                <w:color w:val="C00000"/>
              </w:rPr>
              <w:t>DNA and protein</w:t>
            </w:r>
          </w:p>
          <w:p w14:paraId="3897F2EF" w14:textId="77777777" w:rsidR="002418BB" w:rsidRPr="00183C27" w:rsidRDefault="00CD6DB9" w:rsidP="00B76178">
            <w:pPr>
              <w:keepLines/>
              <w:numPr>
                <w:ilvl w:val="0"/>
                <w:numId w:val="26"/>
              </w:numPr>
              <w:rPr>
                <w:color w:val="000000"/>
              </w:rPr>
            </w:pPr>
            <w:r>
              <w:rPr>
                <w:color w:val="000000"/>
              </w:rPr>
              <w:t>F</w:t>
            </w:r>
            <w:r w:rsidR="002418BB" w:rsidRPr="00183C27">
              <w:rPr>
                <w:color w:val="000000"/>
              </w:rPr>
              <w:t>ibrous proteins</w:t>
            </w:r>
          </w:p>
          <w:p w14:paraId="384F902B" w14:textId="77777777" w:rsidR="002418BB" w:rsidRPr="00183C27" w:rsidRDefault="00CD6DB9" w:rsidP="00B76178">
            <w:pPr>
              <w:keepLines/>
              <w:numPr>
                <w:ilvl w:val="0"/>
                <w:numId w:val="26"/>
              </w:numPr>
              <w:rPr>
                <w:color w:val="000000"/>
              </w:rPr>
            </w:pPr>
            <w:r>
              <w:rPr>
                <w:color w:val="000000"/>
              </w:rPr>
              <w:t>C</w:t>
            </w:r>
            <w:r w:rsidR="002418BB" w:rsidRPr="00183C27">
              <w:rPr>
                <w:color w:val="000000"/>
              </w:rPr>
              <w:t>ytoskeleton</w:t>
            </w:r>
          </w:p>
          <w:p w14:paraId="5F5A9730" w14:textId="77777777" w:rsidR="002418BB" w:rsidRDefault="00CD6DB9" w:rsidP="00B76178">
            <w:pPr>
              <w:keepLines/>
              <w:numPr>
                <w:ilvl w:val="0"/>
                <w:numId w:val="26"/>
              </w:numPr>
              <w:rPr>
                <w:color w:val="000000"/>
              </w:rPr>
            </w:pPr>
            <w:r>
              <w:rPr>
                <w:color w:val="000000"/>
              </w:rPr>
              <w:t>M</w:t>
            </w:r>
            <w:r w:rsidR="002418BB" w:rsidRPr="00183C27">
              <w:rPr>
                <w:color w:val="000000"/>
              </w:rPr>
              <w:t>embranes</w:t>
            </w:r>
          </w:p>
          <w:p w14:paraId="3166F6E9" w14:textId="77777777" w:rsidR="00CD6DB9" w:rsidRPr="00183C27" w:rsidRDefault="00CD6DB9" w:rsidP="00B76178">
            <w:pPr>
              <w:keepLines/>
              <w:ind w:left="720"/>
              <w:rPr>
                <w:color w:val="000000"/>
              </w:rPr>
            </w:pPr>
          </w:p>
        </w:tc>
      </w:tr>
    </w:tbl>
    <w:p w14:paraId="6AAA9958" w14:textId="77777777" w:rsidR="00E21CCD" w:rsidRPr="00E21CCD" w:rsidRDefault="00E21CCD" w:rsidP="00E21CCD">
      <w:pPr>
        <w:rPr>
          <w:vanish/>
        </w:rPr>
      </w:pPr>
      <w:bookmarkStart w:id="16" w:name="App_BioMEM_FA34_dldl191"/>
      <w:bookmarkEnd w:id="15"/>
    </w:p>
    <w:p w14:paraId="2DC9C001" w14:textId="77777777" w:rsidR="00E21CCD" w:rsidRPr="00E21CCD" w:rsidRDefault="00E21CCD" w:rsidP="00E21CCD">
      <w:pPr>
        <w:rPr>
          <w:vanish/>
        </w:rPr>
      </w:pPr>
      <w:bookmarkStart w:id="17" w:name="App_BioMEM_FA34_quid24"/>
      <w:bookmarkEnd w:id="16"/>
    </w:p>
    <w:p w14:paraId="2FD7A395" w14:textId="77777777" w:rsidR="00CD6DB9" w:rsidRDefault="00CD6DB9">
      <w:r>
        <w:br w:type="page"/>
      </w:r>
    </w:p>
    <w:p w14:paraId="7EAB4DF6" w14:textId="77777777" w:rsidR="00CD6DB9" w:rsidRDefault="00CD6DB9"/>
    <w:tbl>
      <w:tblPr>
        <w:tblpPr w:leftFromText="180" w:rightFromText="180" w:vertAnchor="text" w:tblpX="475" w:tblpY="1"/>
        <w:tblOverlap w:val="never"/>
        <w:tblW w:w="0" w:type="auto"/>
        <w:tblLayout w:type="fixed"/>
        <w:tblCellMar>
          <w:left w:w="115" w:type="dxa"/>
          <w:right w:w="115" w:type="dxa"/>
        </w:tblCellMar>
        <w:tblLook w:val="01E0" w:firstRow="1" w:lastRow="1" w:firstColumn="1" w:lastColumn="1" w:noHBand="0" w:noVBand="0"/>
      </w:tblPr>
      <w:tblGrid>
        <w:gridCol w:w="672"/>
        <w:gridCol w:w="9883"/>
      </w:tblGrid>
      <w:tr w:rsidR="002418BB" w:rsidRPr="00183C27" w14:paraId="1A4EA611" w14:textId="77777777" w:rsidTr="00B76178">
        <w:trPr>
          <w:cantSplit/>
          <w:trHeight w:val="180"/>
        </w:trPr>
        <w:tc>
          <w:tcPr>
            <w:tcW w:w="672" w:type="dxa"/>
            <w:tcMar>
              <w:top w:w="115" w:type="dxa"/>
            </w:tcMar>
          </w:tcPr>
          <w:p w14:paraId="0CDAD779" w14:textId="77777777" w:rsidR="002418BB" w:rsidRPr="003D02B5" w:rsidRDefault="002418BB" w:rsidP="00B76178">
            <w:pPr>
              <w:pStyle w:val="stepsnumbered"/>
            </w:pPr>
          </w:p>
        </w:tc>
        <w:tc>
          <w:tcPr>
            <w:tcW w:w="9883" w:type="dxa"/>
            <w:tcMar>
              <w:top w:w="115" w:type="dxa"/>
            </w:tcMar>
            <w:vAlign w:val="center"/>
          </w:tcPr>
          <w:p w14:paraId="4288EF3C" w14:textId="77777777" w:rsidR="002418BB" w:rsidRPr="00CC5C05" w:rsidRDefault="002418BB" w:rsidP="00B76178">
            <w:pPr>
              <w:pStyle w:val="BodyText"/>
              <w:rPr>
                <w:szCs w:val="20"/>
              </w:rPr>
            </w:pPr>
            <w:r w:rsidRPr="00CC5C05">
              <w:rPr>
                <w:szCs w:val="20"/>
              </w:rPr>
              <w:t>A cell is composed of compounds that include proteins, nucleic acids, lipids, and carbohydrates. A cell is capable of reproduction, but when the compounds that make up a cell are isolated, none of them can reproduce.  Based on this, what is cell reproduction an example of?</w:t>
            </w:r>
          </w:p>
        </w:tc>
      </w:tr>
      <w:tr w:rsidR="002418BB" w:rsidRPr="00183C27" w14:paraId="1B05DB45" w14:textId="77777777" w:rsidTr="00B76178">
        <w:trPr>
          <w:trHeight w:val="143"/>
        </w:trPr>
        <w:tc>
          <w:tcPr>
            <w:tcW w:w="672" w:type="dxa"/>
          </w:tcPr>
          <w:p w14:paraId="5645A8C6" w14:textId="77777777" w:rsidR="002418BB" w:rsidRPr="00183C27" w:rsidRDefault="002418BB" w:rsidP="00B76178">
            <w:pPr>
              <w:keepLines/>
              <w:rPr>
                <w:color w:val="000000"/>
              </w:rPr>
            </w:pPr>
          </w:p>
        </w:tc>
        <w:tc>
          <w:tcPr>
            <w:tcW w:w="9883" w:type="dxa"/>
          </w:tcPr>
          <w:p w14:paraId="4968A286" w14:textId="77777777" w:rsidR="002418BB" w:rsidRPr="00183C27" w:rsidRDefault="00CC5C05" w:rsidP="00B76178">
            <w:pPr>
              <w:keepLines/>
              <w:numPr>
                <w:ilvl w:val="0"/>
                <w:numId w:val="27"/>
              </w:numPr>
              <w:rPr>
                <w:color w:val="000000"/>
              </w:rPr>
            </w:pPr>
            <w:r>
              <w:rPr>
                <w:color w:val="000000"/>
              </w:rPr>
              <w:t>G</w:t>
            </w:r>
            <w:r w:rsidR="002418BB" w:rsidRPr="00183C27">
              <w:rPr>
                <w:color w:val="000000"/>
              </w:rPr>
              <w:t>rowth</w:t>
            </w:r>
          </w:p>
          <w:p w14:paraId="4E2FCC6A" w14:textId="77777777" w:rsidR="002418BB" w:rsidRPr="00183C27" w:rsidRDefault="00CC5C05" w:rsidP="00B76178">
            <w:pPr>
              <w:keepLines/>
              <w:numPr>
                <w:ilvl w:val="0"/>
                <w:numId w:val="27"/>
              </w:numPr>
              <w:rPr>
                <w:color w:val="000000"/>
              </w:rPr>
            </w:pPr>
            <w:r>
              <w:rPr>
                <w:color w:val="000000"/>
              </w:rPr>
              <w:t>A</w:t>
            </w:r>
            <w:r w:rsidR="002418BB" w:rsidRPr="00183C27">
              <w:rPr>
                <w:color w:val="000000"/>
              </w:rPr>
              <w:t xml:space="preserve"> molecule</w:t>
            </w:r>
          </w:p>
          <w:p w14:paraId="1AC1E144" w14:textId="77777777" w:rsidR="002418BB" w:rsidRPr="00183C27" w:rsidRDefault="002418BB" w:rsidP="00B76178">
            <w:pPr>
              <w:keepLines/>
              <w:numPr>
                <w:ilvl w:val="0"/>
                <w:numId w:val="27"/>
              </w:numPr>
              <w:rPr>
                <w:color w:val="000000"/>
              </w:rPr>
            </w:pPr>
            <w:r w:rsidRPr="00183C27">
              <w:rPr>
                <w:color w:val="000000"/>
              </w:rPr>
              <w:t>Adaptation</w:t>
            </w:r>
          </w:p>
          <w:p w14:paraId="1AEBB09E" w14:textId="77777777" w:rsidR="002418BB" w:rsidRPr="00CC5C05" w:rsidRDefault="00CC5C05" w:rsidP="00B76178">
            <w:pPr>
              <w:keepLines/>
              <w:numPr>
                <w:ilvl w:val="0"/>
                <w:numId w:val="27"/>
              </w:numPr>
              <w:rPr>
                <w:b/>
                <w:color w:val="C00000"/>
              </w:rPr>
            </w:pPr>
            <w:r w:rsidRPr="00CC5C05">
              <w:rPr>
                <w:b/>
                <w:color w:val="C00000"/>
              </w:rPr>
              <w:t>A</w:t>
            </w:r>
            <w:r w:rsidR="002418BB" w:rsidRPr="00CC5C05">
              <w:rPr>
                <w:b/>
                <w:color w:val="C00000"/>
              </w:rPr>
              <w:t>n emergent property</w:t>
            </w:r>
          </w:p>
          <w:p w14:paraId="5EE358BD" w14:textId="77777777" w:rsidR="002418BB" w:rsidRDefault="00CC5C05" w:rsidP="00B76178">
            <w:pPr>
              <w:keepLines/>
              <w:numPr>
                <w:ilvl w:val="0"/>
                <w:numId w:val="27"/>
              </w:numPr>
              <w:rPr>
                <w:color w:val="000000"/>
              </w:rPr>
            </w:pPr>
            <w:r>
              <w:rPr>
                <w:color w:val="000000"/>
              </w:rPr>
              <w:t>M</w:t>
            </w:r>
            <w:r w:rsidR="002418BB" w:rsidRPr="00183C27">
              <w:rPr>
                <w:color w:val="000000"/>
              </w:rPr>
              <w:t>etabolism</w:t>
            </w:r>
          </w:p>
          <w:p w14:paraId="52D04578" w14:textId="77777777" w:rsidR="00CC5C05" w:rsidRPr="00183C27" w:rsidRDefault="00CC5C05" w:rsidP="00B76178">
            <w:pPr>
              <w:keepLines/>
              <w:ind w:left="720"/>
              <w:rPr>
                <w:color w:val="000000"/>
              </w:rPr>
            </w:pPr>
          </w:p>
        </w:tc>
      </w:tr>
    </w:tbl>
    <w:p w14:paraId="4AB9B544" w14:textId="77777777" w:rsidR="00E21CCD" w:rsidRPr="00E21CCD" w:rsidRDefault="00E21CCD" w:rsidP="00E21CCD">
      <w:pPr>
        <w:rPr>
          <w:vanish/>
        </w:rPr>
      </w:pPr>
      <w:bookmarkStart w:id="18" w:name="App_BioMEM_FA34_dldl197"/>
      <w:bookmarkEnd w:id="17"/>
    </w:p>
    <w:p w14:paraId="516BCB51" w14:textId="77777777" w:rsidR="00E21CCD" w:rsidRPr="00E21CCD" w:rsidRDefault="00E21CCD" w:rsidP="00E21CCD">
      <w:pPr>
        <w:rPr>
          <w:vanish/>
        </w:rPr>
      </w:pPr>
      <w:bookmarkStart w:id="19" w:name="App_BioMEM_FA34_quid1"/>
      <w:bookmarkEnd w:id="18"/>
    </w:p>
    <w:tbl>
      <w:tblPr>
        <w:tblpPr w:leftFromText="180" w:rightFromText="180" w:vertAnchor="text" w:tblpX="475" w:tblpY="1"/>
        <w:tblOverlap w:val="never"/>
        <w:tblW w:w="0" w:type="auto"/>
        <w:tblLayout w:type="fixed"/>
        <w:tblCellMar>
          <w:left w:w="115" w:type="dxa"/>
          <w:right w:w="115" w:type="dxa"/>
        </w:tblCellMar>
        <w:tblLook w:val="01E0" w:firstRow="1" w:lastRow="1" w:firstColumn="1" w:lastColumn="1" w:noHBand="0" w:noVBand="0"/>
      </w:tblPr>
      <w:tblGrid>
        <w:gridCol w:w="672"/>
        <w:gridCol w:w="9883"/>
      </w:tblGrid>
      <w:tr w:rsidR="002418BB" w:rsidRPr="00183C27" w14:paraId="61F8DCB4" w14:textId="77777777" w:rsidTr="00B76178">
        <w:trPr>
          <w:cantSplit/>
          <w:trHeight w:val="180"/>
        </w:trPr>
        <w:tc>
          <w:tcPr>
            <w:tcW w:w="672" w:type="dxa"/>
            <w:tcMar>
              <w:top w:w="115" w:type="dxa"/>
            </w:tcMar>
          </w:tcPr>
          <w:p w14:paraId="2F63C58F" w14:textId="77777777" w:rsidR="002418BB" w:rsidRPr="003D02B5" w:rsidRDefault="002418BB" w:rsidP="00B76178">
            <w:pPr>
              <w:pStyle w:val="stepsnumbered"/>
            </w:pPr>
          </w:p>
        </w:tc>
        <w:tc>
          <w:tcPr>
            <w:tcW w:w="9883" w:type="dxa"/>
            <w:tcMar>
              <w:top w:w="115" w:type="dxa"/>
            </w:tcMar>
            <w:vAlign w:val="center"/>
          </w:tcPr>
          <w:p w14:paraId="219EBE57" w14:textId="77777777" w:rsidR="002418BB" w:rsidRPr="00CC5C05" w:rsidRDefault="002418BB" w:rsidP="00B76178">
            <w:pPr>
              <w:pStyle w:val="BodyText"/>
              <w:rPr>
                <w:szCs w:val="20"/>
              </w:rPr>
            </w:pPr>
            <w:r w:rsidRPr="00CC5C05">
              <w:rPr>
                <w:szCs w:val="20"/>
              </w:rPr>
              <w:t xml:space="preserve">Which of the following applications would </w:t>
            </w:r>
            <w:r w:rsidR="00CC5C05">
              <w:rPr>
                <w:szCs w:val="20"/>
              </w:rPr>
              <w:t xml:space="preserve">NOT </w:t>
            </w:r>
            <w:r w:rsidRPr="00CC5C05">
              <w:rPr>
                <w:szCs w:val="20"/>
              </w:rPr>
              <w:t>benefit from the ability to sort and concentrate bacterial cells on a micro-fluidic biochip?</w:t>
            </w:r>
          </w:p>
        </w:tc>
      </w:tr>
      <w:tr w:rsidR="002418BB" w:rsidRPr="00183C27" w14:paraId="55FCACD4" w14:textId="77777777" w:rsidTr="00B76178">
        <w:trPr>
          <w:trHeight w:val="143"/>
        </w:trPr>
        <w:tc>
          <w:tcPr>
            <w:tcW w:w="672" w:type="dxa"/>
          </w:tcPr>
          <w:p w14:paraId="2337E213" w14:textId="77777777" w:rsidR="002418BB" w:rsidRPr="00183C27" w:rsidRDefault="002418BB" w:rsidP="00B76178">
            <w:pPr>
              <w:keepLines/>
              <w:rPr>
                <w:color w:val="000000"/>
              </w:rPr>
            </w:pPr>
          </w:p>
        </w:tc>
        <w:tc>
          <w:tcPr>
            <w:tcW w:w="9883" w:type="dxa"/>
          </w:tcPr>
          <w:p w14:paraId="31E8AFF8" w14:textId="77777777" w:rsidR="002418BB" w:rsidRPr="00183C27" w:rsidRDefault="002418BB" w:rsidP="00B76178">
            <w:pPr>
              <w:keepLines/>
              <w:numPr>
                <w:ilvl w:val="0"/>
                <w:numId w:val="28"/>
              </w:numPr>
              <w:rPr>
                <w:color w:val="000000"/>
              </w:rPr>
            </w:pPr>
            <w:r w:rsidRPr="00183C27">
              <w:rPr>
                <w:color w:val="000000"/>
              </w:rPr>
              <w:t>food safety</w:t>
            </w:r>
          </w:p>
          <w:p w14:paraId="46B3985B" w14:textId="77777777" w:rsidR="002418BB" w:rsidRDefault="002418BB" w:rsidP="00B76178">
            <w:pPr>
              <w:keepLines/>
              <w:numPr>
                <w:ilvl w:val="0"/>
                <w:numId w:val="28"/>
              </w:numPr>
              <w:rPr>
                <w:color w:val="000000"/>
              </w:rPr>
            </w:pPr>
            <w:r w:rsidRPr="00183C27">
              <w:rPr>
                <w:color w:val="000000"/>
              </w:rPr>
              <w:t>environmental risk management</w:t>
            </w:r>
          </w:p>
          <w:p w14:paraId="72E8BE09" w14:textId="77777777" w:rsidR="00CC5C05" w:rsidRPr="00CC5C05" w:rsidRDefault="00CC5C05" w:rsidP="00B76178">
            <w:pPr>
              <w:keepLines/>
              <w:numPr>
                <w:ilvl w:val="0"/>
                <w:numId w:val="28"/>
              </w:numPr>
              <w:rPr>
                <w:b/>
                <w:color w:val="C00000"/>
              </w:rPr>
            </w:pPr>
            <w:r w:rsidRPr="00CC5C05">
              <w:rPr>
                <w:b/>
                <w:color w:val="C00000"/>
              </w:rPr>
              <w:t>DNA analysis</w:t>
            </w:r>
          </w:p>
          <w:p w14:paraId="65CF5D72" w14:textId="77777777" w:rsidR="002418BB" w:rsidRPr="00183C27" w:rsidRDefault="002418BB" w:rsidP="00B76178">
            <w:pPr>
              <w:keepLines/>
              <w:numPr>
                <w:ilvl w:val="0"/>
                <w:numId w:val="28"/>
              </w:numPr>
              <w:rPr>
                <w:color w:val="000000"/>
              </w:rPr>
            </w:pPr>
            <w:r w:rsidRPr="00183C27">
              <w:rPr>
                <w:color w:val="000000"/>
              </w:rPr>
              <w:t>health diagnostics</w:t>
            </w:r>
          </w:p>
          <w:p w14:paraId="5F40DA1E" w14:textId="77777777" w:rsidR="00CC5C05" w:rsidRPr="00183C27" w:rsidRDefault="00CC5C05" w:rsidP="00B76178">
            <w:pPr>
              <w:keepLines/>
              <w:ind w:left="720"/>
              <w:rPr>
                <w:color w:val="000000"/>
              </w:rPr>
            </w:pPr>
          </w:p>
        </w:tc>
      </w:tr>
    </w:tbl>
    <w:p w14:paraId="597F2B7D" w14:textId="77777777" w:rsidR="00E21CCD" w:rsidRPr="00E21CCD" w:rsidRDefault="00E21CCD" w:rsidP="00E21CCD">
      <w:pPr>
        <w:rPr>
          <w:vanish/>
        </w:rPr>
      </w:pPr>
      <w:bookmarkStart w:id="20" w:name="App_BioMEM_FA34_dldl86"/>
      <w:bookmarkEnd w:id="19"/>
    </w:p>
    <w:p w14:paraId="7EB43884" w14:textId="77777777" w:rsidR="00E21CCD" w:rsidRPr="00E21CCD" w:rsidRDefault="00E21CCD" w:rsidP="00E21CCD">
      <w:pPr>
        <w:rPr>
          <w:vanish/>
        </w:rPr>
      </w:pPr>
      <w:bookmarkStart w:id="21" w:name="App_BioMEM_FA34_quid7"/>
      <w:bookmarkEnd w:id="20"/>
    </w:p>
    <w:tbl>
      <w:tblPr>
        <w:tblpPr w:leftFromText="180" w:rightFromText="180" w:vertAnchor="text" w:tblpX="475" w:tblpY="1"/>
        <w:tblOverlap w:val="never"/>
        <w:tblW w:w="0" w:type="auto"/>
        <w:tblLayout w:type="fixed"/>
        <w:tblCellMar>
          <w:left w:w="115" w:type="dxa"/>
          <w:right w:w="115" w:type="dxa"/>
        </w:tblCellMar>
        <w:tblLook w:val="01E0" w:firstRow="1" w:lastRow="1" w:firstColumn="1" w:lastColumn="1" w:noHBand="0" w:noVBand="0"/>
      </w:tblPr>
      <w:tblGrid>
        <w:gridCol w:w="672"/>
        <w:gridCol w:w="9883"/>
      </w:tblGrid>
      <w:tr w:rsidR="002418BB" w:rsidRPr="00183C27" w14:paraId="6544FC47" w14:textId="77777777" w:rsidTr="00B76178">
        <w:trPr>
          <w:cantSplit/>
          <w:trHeight w:val="180"/>
        </w:trPr>
        <w:tc>
          <w:tcPr>
            <w:tcW w:w="672" w:type="dxa"/>
            <w:tcMar>
              <w:top w:w="115" w:type="dxa"/>
            </w:tcMar>
          </w:tcPr>
          <w:p w14:paraId="62E9258C" w14:textId="77777777" w:rsidR="002418BB" w:rsidRPr="003D02B5" w:rsidRDefault="002418BB" w:rsidP="00B76178">
            <w:pPr>
              <w:pStyle w:val="stepsnumbered"/>
            </w:pPr>
          </w:p>
        </w:tc>
        <w:tc>
          <w:tcPr>
            <w:tcW w:w="9883" w:type="dxa"/>
            <w:tcMar>
              <w:top w:w="115" w:type="dxa"/>
            </w:tcMar>
            <w:vAlign w:val="center"/>
          </w:tcPr>
          <w:p w14:paraId="255266F8" w14:textId="77777777" w:rsidR="002418BB" w:rsidRPr="00CC5C05" w:rsidRDefault="002B5AE7" w:rsidP="00B76178">
            <w:pPr>
              <w:pStyle w:val="BodyText"/>
              <w:rPr>
                <w:szCs w:val="20"/>
              </w:rPr>
            </w:pPr>
            <w:r>
              <w:rPr>
                <w:szCs w:val="20"/>
              </w:rPr>
              <w:t>Cell survival is NOT dependent on which of the following? A cell’s ability to…</w:t>
            </w:r>
          </w:p>
        </w:tc>
      </w:tr>
      <w:tr w:rsidR="002418BB" w:rsidRPr="00183C27" w14:paraId="7AF1303B" w14:textId="77777777" w:rsidTr="00B76178">
        <w:trPr>
          <w:trHeight w:val="143"/>
        </w:trPr>
        <w:tc>
          <w:tcPr>
            <w:tcW w:w="672" w:type="dxa"/>
          </w:tcPr>
          <w:p w14:paraId="228F14E0" w14:textId="77777777" w:rsidR="002418BB" w:rsidRPr="00183C27" w:rsidRDefault="002418BB" w:rsidP="00B76178">
            <w:pPr>
              <w:keepLines/>
              <w:rPr>
                <w:color w:val="000000"/>
              </w:rPr>
            </w:pPr>
          </w:p>
        </w:tc>
        <w:tc>
          <w:tcPr>
            <w:tcW w:w="9883" w:type="dxa"/>
          </w:tcPr>
          <w:p w14:paraId="66208A1F" w14:textId="77777777" w:rsidR="002B5AE7" w:rsidRPr="002B5AE7" w:rsidRDefault="002B5AE7" w:rsidP="00B76178">
            <w:pPr>
              <w:keepLines/>
              <w:numPr>
                <w:ilvl w:val="0"/>
                <w:numId w:val="29"/>
              </w:numPr>
              <w:rPr>
                <w:b/>
                <w:color w:val="C00000"/>
              </w:rPr>
            </w:pPr>
            <w:r w:rsidRPr="002B5AE7">
              <w:rPr>
                <w:b/>
                <w:color w:val="C00000"/>
              </w:rPr>
              <w:t>Pr</w:t>
            </w:r>
            <w:r>
              <w:rPr>
                <w:b/>
                <w:color w:val="C00000"/>
              </w:rPr>
              <w:t>event</w:t>
            </w:r>
            <w:r w:rsidRPr="002B5AE7">
              <w:rPr>
                <w:b/>
                <w:color w:val="C00000"/>
              </w:rPr>
              <w:t xml:space="preserve"> of DNA mutations</w:t>
            </w:r>
            <w:r>
              <w:rPr>
                <w:b/>
                <w:color w:val="C00000"/>
              </w:rPr>
              <w:t>.</w:t>
            </w:r>
          </w:p>
          <w:p w14:paraId="095FC2AC" w14:textId="77777777" w:rsidR="002418BB" w:rsidRPr="00183C27" w:rsidRDefault="002418BB" w:rsidP="00B76178">
            <w:pPr>
              <w:keepLines/>
              <w:numPr>
                <w:ilvl w:val="0"/>
                <w:numId w:val="29"/>
              </w:numPr>
              <w:rPr>
                <w:color w:val="000000"/>
              </w:rPr>
            </w:pPr>
            <w:r w:rsidRPr="00183C27">
              <w:rPr>
                <w:color w:val="000000"/>
              </w:rPr>
              <w:t>Obtain and process energy</w:t>
            </w:r>
            <w:r w:rsidR="002B5AE7">
              <w:rPr>
                <w:color w:val="000000"/>
              </w:rPr>
              <w:t>.</w:t>
            </w:r>
          </w:p>
          <w:p w14:paraId="39BBFA2E" w14:textId="77777777" w:rsidR="002418BB" w:rsidRPr="00183C27" w:rsidRDefault="002418BB" w:rsidP="00B76178">
            <w:pPr>
              <w:keepLines/>
              <w:numPr>
                <w:ilvl w:val="0"/>
                <w:numId w:val="29"/>
              </w:numPr>
              <w:rPr>
                <w:color w:val="000000"/>
              </w:rPr>
            </w:pPr>
            <w:r w:rsidRPr="00183C27">
              <w:rPr>
                <w:color w:val="000000"/>
              </w:rPr>
              <w:t>Convert genetic information into proteins.</w:t>
            </w:r>
          </w:p>
          <w:p w14:paraId="7B798B4D" w14:textId="77777777" w:rsidR="002418BB" w:rsidRPr="00183C27" w:rsidRDefault="002418BB" w:rsidP="00B76178">
            <w:pPr>
              <w:keepLines/>
              <w:numPr>
                <w:ilvl w:val="0"/>
                <w:numId w:val="29"/>
              </w:numPr>
              <w:rPr>
                <w:color w:val="000000"/>
              </w:rPr>
            </w:pPr>
            <w:r w:rsidRPr="00183C27">
              <w:rPr>
                <w:color w:val="000000"/>
              </w:rPr>
              <w:t>Keep certain biochemical reactions separate from one another.</w:t>
            </w:r>
          </w:p>
          <w:p w14:paraId="00E20BF4" w14:textId="77777777" w:rsidR="002418BB" w:rsidRPr="00183C27" w:rsidRDefault="002418BB" w:rsidP="00B76178">
            <w:pPr>
              <w:keepLines/>
              <w:ind w:left="720"/>
              <w:rPr>
                <w:color w:val="000000"/>
              </w:rPr>
            </w:pPr>
          </w:p>
        </w:tc>
      </w:tr>
    </w:tbl>
    <w:p w14:paraId="11D4482A" w14:textId="77777777" w:rsidR="00E21CCD" w:rsidRPr="00E21CCD" w:rsidRDefault="00E21CCD" w:rsidP="00E21CCD">
      <w:pPr>
        <w:rPr>
          <w:vanish/>
        </w:rPr>
      </w:pPr>
      <w:bookmarkStart w:id="22" w:name="App_BioMEM_FA34_dldl111"/>
      <w:bookmarkEnd w:id="21"/>
    </w:p>
    <w:tbl>
      <w:tblPr>
        <w:tblW w:w="0" w:type="auto"/>
        <w:tblLayout w:type="fixed"/>
        <w:tblCellMar>
          <w:left w:w="115" w:type="dxa"/>
          <w:right w:w="115" w:type="dxa"/>
        </w:tblCellMar>
        <w:tblLook w:val="01E0" w:firstRow="1" w:lastRow="1" w:firstColumn="1" w:lastColumn="1" w:noHBand="0" w:noVBand="0"/>
      </w:tblPr>
      <w:tblGrid>
        <w:gridCol w:w="1105"/>
        <w:gridCol w:w="9900"/>
      </w:tblGrid>
      <w:tr w:rsidR="005E295F" w:rsidRPr="009B157B" w14:paraId="7B637C5B" w14:textId="77777777" w:rsidTr="002B5AE7">
        <w:tc>
          <w:tcPr>
            <w:tcW w:w="1105" w:type="dxa"/>
          </w:tcPr>
          <w:p w14:paraId="17E13486" w14:textId="77777777" w:rsidR="005E295F" w:rsidRPr="009B157B" w:rsidRDefault="005E295F" w:rsidP="002418BB">
            <w:pPr>
              <w:pStyle w:val="txtx1"/>
            </w:pPr>
            <w:bookmarkStart w:id="23" w:name="App_BioMEM_FA34_dldl199"/>
            <w:bookmarkEnd w:id="22"/>
          </w:p>
        </w:tc>
        <w:tc>
          <w:tcPr>
            <w:tcW w:w="9900" w:type="dxa"/>
          </w:tcPr>
          <w:p w14:paraId="35A8B42C" w14:textId="77777777" w:rsidR="005E295F" w:rsidRDefault="005E295F" w:rsidP="00ED44A8">
            <w:pPr>
              <w:keepNext/>
              <w:keepLines/>
              <w:rPr>
                <w:color w:val="000000"/>
                <w:u w:val="single"/>
              </w:rPr>
            </w:pPr>
          </w:p>
          <w:p w14:paraId="2414DE5E" w14:textId="77777777" w:rsidR="005E295F" w:rsidRDefault="005E295F" w:rsidP="00ED44A8">
            <w:pPr>
              <w:keepNext/>
              <w:keepLines/>
              <w:rPr>
                <w:i/>
                <w:color w:val="000000"/>
              </w:rPr>
            </w:pPr>
          </w:p>
          <w:p w14:paraId="4FA38295" w14:textId="77777777" w:rsidR="002B5AE7" w:rsidRDefault="002B5AE7" w:rsidP="00ED44A8">
            <w:pPr>
              <w:keepNext/>
              <w:keepLines/>
              <w:rPr>
                <w:i/>
                <w:color w:val="000000"/>
              </w:rPr>
            </w:pPr>
          </w:p>
          <w:p w14:paraId="4ED55E14" w14:textId="77777777" w:rsidR="002B5AE7" w:rsidRDefault="002B5AE7" w:rsidP="00ED44A8">
            <w:pPr>
              <w:keepNext/>
              <w:keepLines/>
              <w:rPr>
                <w:i/>
                <w:color w:val="000000"/>
              </w:rPr>
            </w:pPr>
          </w:p>
          <w:p w14:paraId="6A86F7D6" w14:textId="77777777" w:rsidR="002B5AE7" w:rsidRDefault="002B5AE7" w:rsidP="00ED44A8">
            <w:pPr>
              <w:keepNext/>
              <w:keepLines/>
              <w:rPr>
                <w:i/>
                <w:color w:val="000000"/>
              </w:rPr>
            </w:pPr>
          </w:p>
          <w:p w14:paraId="56DEAD06" w14:textId="77777777" w:rsidR="002B5AE7" w:rsidRDefault="002B5AE7" w:rsidP="00ED44A8">
            <w:pPr>
              <w:keepNext/>
              <w:keepLines/>
              <w:rPr>
                <w:i/>
                <w:color w:val="000000"/>
              </w:rPr>
            </w:pPr>
          </w:p>
          <w:p w14:paraId="37A0A8AE" w14:textId="77777777" w:rsidR="002B5AE7" w:rsidRDefault="002B5AE7" w:rsidP="00ED44A8">
            <w:pPr>
              <w:keepNext/>
              <w:keepLines/>
              <w:rPr>
                <w:i/>
                <w:color w:val="000000"/>
              </w:rPr>
            </w:pPr>
          </w:p>
          <w:p w14:paraId="2973EB76" w14:textId="77777777" w:rsidR="002B5AE7" w:rsidRDefault="002B5AE7" w:rsidP="00ED44A8">
            <w:pPr>
              <w:keepNext/>
              <w:keepLines/>
              <w:rPr>
                <w:i/>
                <w:color w:val="000000"/>
              </w:rPr>
            </w:pPr>
          </w:p>
          <w:p w14:paraId="5F1CD5F2" w14:textId="77777777" w:rsidR="002B5AE7" w:rsidRDefault="002B5AE7" w:rsidP="00ED44A8">
            <w:pPr>
              <w:keepNext/>
              <w:keepLines/>
              <w:rPr>
                <w:i/>
                <w:color w:val="000000"/>
              </w:rPr>
            </w:pPr>
          </w:p>
          <w:p w14:paraId="70489B13" w14:textId="77777777" w:rsidR="002B5AE7" w:rsidRDefault="002B5AE7" w:rsidP="00ED44A8">
            <w:pPr>
              <w:keepNext/>
              <w:keepLines/>
              <w:rPr>
                <w:i/>
                <w:color w:val="000000"/>
              </w:rPr>
            </w:pPr>
          </w:p>
          <w:p w14:paraId="2C7212E7" w14:textId="77777777" w:rsidR="002B5AE7" w:rsidRDefault="002B5AE7" w:rsidP="00ED44A8">
            <w:pPr>
              <w:keepNext/>
              <w:keepLines/>
              <w:rPr>
                <w:i/>
                <w:color w:val="000000"/>
              </w:rPr>
            </w:pPr>
          </w:p>
          <w:p w14:paraId="2F4BEA15" w14:textId="77777777" w:rsidR="002B5AE7" w:rsidRDefault="002B5AE7" w:rsidP="00ED44A8">
            <w:pPr>
              <w:keepNext/>
              <w:keepLines/>
              <w:rPr>
                <w:i/>
                <w:color w:val="000000"/>
              </w:rPr>
            </w:pPr>
          </w:p>
          <w:p w14:paraId="0E5FEA05" w14:textId="77777777" w:rsidR="002B5AE7" w:rsidRDefault="002B5AE7" w:rsidP="00ED44A8">
            <w:pPr>
              <w:keepNext/>
              <w:keepLines/>
              <w:rPr>
                <w:i/>
                <w:color w:val="000000"/>
              </w:rPr>
            </w:pPr>
          </w:p>
          <w:p w14:paraId="10A172BF" w14:textId="77777777" w:rsidR="002B5AE7" w:rsidRPr="004B106C" w:rsidRDefault="002B5AE7" w:rsidP="00ED44A8">
            <w:pPr>
              <w:keepNext/>
              <w:keepLines/>
              <w:rPr>
                <w:i/>
                <w:color w:val="000000"/>
              </w:rPr>
            </w:pPr>
          </w:p>
          <w:p w14:paraId="2F1AE71A" w14:textId="77777777" w:rsidR="008E4263" w:rsidRPr="00065BD6" w:rsidRDefault="008E4263" w:rsidP="008E4263">
            <w:pPr>
              <w:rPr>
                <w:i/>
              </w:rPr>
            </w:pPr>
            <w:r w:rsidRPr="00065BD6">
              <w:rPr>
                <w:i/>
              </w:rPr>
              <w:t>Support for this work was provided by the National Science Foundation's Advanced Technological Education (ATE) Program through Grants.</w:t>
            </w:r>
            <w:r>
              <w:rPr>
                <w:i/>
              </w:rPr>
              <w:t xml:space="preserve">  For more learning modules related to microtechnology, visit the SCME website (</w:t>
            </w:r>
            <w:hyperlink r:id="rId13" w:history="1">
              <w:r w:rsidRPr="00C60398">
                <w:rPr>
                  <w:rStyle w:val="Hyperlink"/>
                  <w:i/>
                </w:rPr>
                <w:t>http://scme-nm.org</w:t>
              </w:r>
            </w:hyperlink>
            <w:r>
              <w:rPr>
                <w:i/>
              </w:rPr>
              <w:t xml:space="preserve">). </w:t>
            </w:r>
          </w:p>
          <w:p w14:paraId="6CCCF37A" w14:textId="77777777" w:rsidR="005E295F" w:rsidRDefault="005E295F" w:rsidP="00ED44A8">
            <w:pPr>
              <w:keepNext/>
              <w:keepLines/>
              <w:rPr>
                <w:i/>
              </w:rPr>
            </w:pPr>
            <w:bookmarkStart w:id="24" w:name="_GoBack"/>
            <w:bookmarkEnd w:id="24"/>
          </w:p>
          <w:p w14:paraId="0DA5772D" w14:textId="77777777" w:rsidR="005E295F" w:rsidRPr="00D72350" w:rsidRDefault="005E295F" w:rsidP="00ED44A8">
            <w:pPr>
              <w:keepNext/>
              <w:keepLines/>
              <w:rPr>
                <w:i/>
              </w:rPr>
            </w:pPr>
            <w:r w:rsidRPr="00D72350">
              <w:rPr>
                <w:i/>
                <w:color w:val="000000"/>
              </w:rPr>
              <w:t xml:space="preserve">This Learning Module was developed in conjunction with Bio-Link, </w:t>
            </w:r>
            <w:r w:rsidRPr="00D72350">
              <w:rPr>
                <w:i/>
              </w:rPr>
              <w:t xml:space="preserve">a National Science Foundation Advanced Technological Education (ATE) Center for Biotechnology @ </w:t>
            </w:r>
            <w:hyperlink r:id="rId14" w:history="1">
              <w:r w:rsidRPr="00D72350">
                <w:rPr>
                  <w:rStyle w:val="Hyperlink"/>
                  <w:i/>
                </w:rPr>
                <w:t>www.bio-link.org</w:t>
              </w:r>
            </w:hyperlink>
            <w:r w:rsidRPr="00D72350">
              <w:rPr>
                <w:i/>
              </w:rPr>
              <w:t>.</w:t>
            </w:r>
          </w:p>
          <w:p w14:paraId="1FD9A389" w14:textId="77777777" w:rsidR="005E295F" w:rsidRPr="00B25AE6" w:rsidRDefault="005E295F" w:rsidP="00ED44A8">
            <w:pPr>
              <w:keepNext/>
              <w:keepLines/>
              <w:rPr>
                <w:color w:val="000000"/>
              </w:rPr>
            </w:pPr>
          </w:p>
        </w:tc>
      </w:tr>
      <w:bookmarkEnd w:id="23"/>
    </w:tbl>
    <w:p w14:paraId="32A6BB1A" w14:textId="77777777" w:rsidR="002418BB" w:rsidRPr="009B157B" w:rsidRDefault="002418BB" w:rsidP="002B5AE7">
      <w:pPr>
        <w:pStyle w:val="Header"/>
      </w:pPr>
    </w:p>
    <w:sectPr w:rsidR="002418BB" w:rsidRPr="009B157B" w:rsidSect="002418BB">
      <w:headerReference w:type="default" r:id="rId15"/>
      <w:type w:val="continuous"/>
      <w:pgSz w:w="12240" w:h="15840"/>
      <w:pgMar w:top="1440" w:right="720" w:bottom="144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98C9F" w14:textId="77777777" w:rsidR="00660738" w:rsidRDefault="00660738">
      <w:r>
        <w:separator/>
      </w:r>
    </w:p>
  </w:endnote>
  <w:endnote w:type="continuationSeparator" w:id="0">
    <w:p w14:paraId="1CF694C8" w14:textId="77777777" w:rsidR="00660738" w:rsidRDefault="00660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Narrow">
    <w:panose1 w:val="020B0506020202030204"/>
    <w:charset w:val="00"/>
    <w:family w:val="auto"/>
    <w:pitch w:val="variable"/>
    <w:sig w:usb0="00000287" w:usb1="000008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00500000000000000"/>
    <w:charset w:val="00"/>
    <w:family w:val="auto"/>
    <w:pitch w:val="variable"/>
    <w:sig w:usb0="00000003" w:usb1="00000000" w:usb2="00000000" w:usb3="00000000" w:csb0="00000001" w:csb1="00000000"/>
  </w:font>
  <w:font w:name="Lucida Grande">
    <w:altName w:val="Courier New"/>
    <w:panose1 w:val="020B0600040502020204"/>
    <w:charset w:val="00"/>
    <w:family w:val="auto"/>
    <w:pitch w:val="variable"/>
    <w:sig w:usb0="E3000AEF" w:usb1="5000A1FF" w:usb2="00000000"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92C4A" w14:textId="77777777" w:rsidR="00D804FC" w:rsidRDefault="00D804FC">
    <w:pPr>
      <w:pStyle w:val="Footer"/>
    </w:pPr>
  </w:p>
  <w:p w14:paraId="7FF4E440" w14:textId="77777777" w:rsidR="00D804FC" w:rsidRDefault="00DC54F3" w:rsidP="002418BB">
    <w:pPr>
      <w:pStyle w:val="Footer"/>
      <w:jc w:val="right"/>
    </w:pPr>
    <w:r>
      <w:rPr>
        <w:noProof/>
      </w:rPr>
      <w:drawing>
        <wp:inline distT="0" distB="0" distL="0" distR="0" wp14:anchorId="26D0F099" wp14:editId="38AAF553">
          <wp:extent cx="939800" cy="292100"/>
          <wp:effectExtent l="0" t="0" r="0" b="12700"/>
          <wp:docPr id="2" name="Picture 2" descr="restricted 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tricted a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800" cy="292100"/>
                  </a:xfrm>
                  <a:prstGeom prst="rect">
                    <a:avLst/>
                  </a:prstGeom>
                  <a:noFill/>
                  <a:ln>
                    <a:noFill/>
                  </a:ln>
                </pic:spPr>
              </pic:pic>
            </a:graphicData>
          </a:graphic>
        </wp:inline>
      </w:drawing>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9418F" w14:textId="77777777" w:rsidR="00FE0097" w:rsidRPr="00DE0A21" w:rsidRDefault="00FE0097" w:rsidP="00FE0097">
    <w:pPr>
      <w:pStyle w:val="Footer"/>
      <w:tabs>
        <w:tab w:val="clear" w:pos="4320"/>
        <w:tab w:val="clear" w:pos="8640"/>
        <w:tab w:val="center" w:pos="5310"/>
        <w:tab w:val="right" w:pos="10800"/>
      </w:tabs>
      <w:jc w:val="both"/>
      <w:rPr>
        <w:b/>
        <w:i/>
        <w:sz w:val="22"/>
      </w:rPr>
    </w:pPr>
    <w:r>
      <w:rPr>
        <w:i/>
        <w:sz w:val="22"/>
      </w:rPr>
      <w:t>Southwest Center for Microsystems Education (</w:t>
    </w:r>
    <w:r w:rsidRPr="004B6382">
      <w:rPr>
        <w:i/>
        <w:sz w:val="22"/>
      </w:rPr>
      <w:t>SCME</w:t>
    </w:r>
    <w:r>
      <w:rPr>
        <w:i/>
        <w:sz w:val="22"/>
      </w:rPr>
      <w:t>)</w:t>
    </w:r>
    <w:r w:rsidR="00DE0A21">
      <w:rPr>
        <w:i/>
        <w:sz w:val="22"/>
      </w:rPr>
      <w:tab/>
    </w:r>
    <w:r w:rsidR="00DE0A21">
      <w:rPr>
        <w:i/>
        <w:sz w:val="22"/>
      </w:rPr>
      <w:tab/>
    </w:r>
    <w:r w:rsidR="00DE0A21" w:rsidRPr="004B6382">
      <w:rPr>
        <w:b/>
        <w:i/>
        <w:sz w:val="22"/>
      </w:rPr>
      <w:t xml:space="preserve">Page </w:t>
    </w:r>
    <w:r w:rsidR="00DE0A21" w:rsidRPr="004B6382">
      <w:rPr>
        <w:b/>
        <w:i/>
        <w:sz w:val="22"/>
      </w:rPr>
      <w:fldChar w:fldCharType="begin"/>
    </w:r>
    <w:r w:rsidR="00DE0A21" w:rsidRPr="004B6382">
      <w:rPr>
        <w:b/>
        <w:i/>
        <w:sz w:val="22"/>
      </w:rPr>
      <w:instrText xml:space="preserve"> PAGE </w:instrText>
    </w:r>
    <w:r w:rsidR="00DE0A21" w:rsidRPr="004B6382">
      <w:rPr>
        <w:b/>
        <w:i/>
        <w:sz w:val="22"/>
      </w:rPr>
      <w:fldChar w:fldCharType="separate"/>
    </w:r>
    <w:r w:rsidR="008E4263">
      <w:rPr>
        <w:b/>
        <w:i/>
        <w:noProof/>
        <w:sz w:val="22"/>
      </w:rPr>
      <w:t>1</w:t>
    </w:r>
    <w:r w:rsidR="00DE0A21" w:rsidRPr="004B6382">
      <w:rPr>
        <w:b/>
        <w:i/>
        <w:sz w:val="22"/>
      </w:rPr>
      <w:fldChar w:fldCharType="end"/>
    </w:r>
    <w:r w:rsidR="00DE0A21" w:rsidRPr="004B6382">
      <w:rPr>
        <w:b/>
        <w:i/>
        <w:sz w:val="22"/>
      </w:rPr>
      <w:t xml:space="preserve"> of </w:t>
    </w:r>
    <w:r w:rsidR="00DE0A21" w:rsidRPr="004B6382">
      <w:rPr>
        <w:b/>
        <w:i/>
        <w:sz w:val="22"/>
      </w:rPr>
      <w:fldChar w:fldCharType="begin"/>
    </w:r>
    <w:r w:rsidR="00DE0A21" w:rsidRPr="004B6382">
      <w:rPr>
        <w:b/>
        <w:i/>
        <w:sz w:val="22"/>
      </w:rPr>
      <w:instrText xml:space="preserve"> NUMPAGES </w:instrText>
    </w:r>
    <w:r w:rsidR="00DE0A21" w:rsidRPr="004B6382">
      <w:rPr>
        <w:b/>
        <w:i/>
        <w:sz w:val="22"/>
      </w:rPr>
      <w:fldChar w:fldCharType="separate"/>
    </w:r>
    <w:r w:rsidR="008E4263">
      <w:rPr>
        <w:b/>
        <w:i/>
        <w:noProof/>
        <w:sz w:val="22"/>
      </w:rPr>
      <w:t>3</w:t>
    </w:r>
    <w:r w:rsidR="00DE0A21" w:rsidRPr="004B6382">
      <w:rPr>
        <w:b/>
        <w:i/>
        <w:sz w:val="22"/>
      </w:rPr>
      <w:fldChar w:fldCharType="end"/>
    </w:r>
  </w:p>
  <w:p w14:paraId="02B4DC40" w14:textId="77777777" w:rsidR="00D804FC" w:rsidRPr="00FE0097" w:rsidRDefault="00FE0097" w:rsidP="00FE0097">
    <w:pPr>
      <w:pStyle w:val="Footer"/>
      <w:tabs>
        <w:tab w:val="clear" w:pos="4320"/>
        <w:tab w:val="clear" w:pos="8640"/>
        <w:tab w:val="center" w:pos="5310"/>
        <w:tab w:val="right" w:pos="10800"/>
      </w:tabs>
      <w:jc w:val="both"/>
      <w:rPr>
        <w:b/>
        <w:i/>
        <w:sz w:val="22"/>
      </w:rPr>
    </w:pPr>
    <w:r w:rsidRPr="004B6382">
      <w:rPr>
        <w:i/>
        <w:sz w:val="22"/>
      </w:rPr>
      <w:fldChar w:fldCharType="begin"/>
    </w:r>
    <w:r w:rsidRPr="004B6382">
      <w:rPr>
        <w:i/>
        <w:sz w:val="22"/>
      </w:rPr>
      <w:instrText xml:space="preserve"> FILENAME </w:instrText>
    </w:r>
    <w:r w:rsidRPr="004B6382">
      <w:rPr>
        <w:i/>
        <w:sz w:val="22"/>
      </w:rPr>
      <w:fldChar w:fldCharType="separate"/>
    </w:r>
    <w:r w:rsidR="00CF5393">
      <w:rPr>
        <w:i/>
        <w:noProof/>
        <w:sz w:val="22"/>
      </w:rPr>
      <w:t>App_BioMEM_FA34_IG_August2017.docx</w:t>
    </w:r>
    <w:r w:rsidRPr="004B6382">
      <w:rPr>
        <w:i/>
        <w:sz w:val="22"/>
      </w:rPr>
      <w:fldChar w:fldCharType="end"/>
    </w:r>
    <w:r w:rsidRPr="004B6382">
      <w:rPr>
        <w:i/>
        <w:sz w:val="22"/>
      </w:rPr>
      <w:tab/>
    </w:r>
    <w:r w:rsidRPr="004B6382">
      <w:rPr>
        <w:b/>
        <w:i/>
        <w:sz w:val="22"/>
      </w:rPr>
      <w:tab/>
    </w:r>
    <w:r w:rsidR="00DE0A21">
      <w:rPr>
        <w:b/>
        <w:i/>
        <w:sz w:val="22"/>
      </w:rPr>
      <w:t>Cells Final Assessment</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B4D1E" w14:textId="77777777" w:rsidR="00D804FC" w:rsidRDefault="00D804FC">
    <w:pPr>
      <w:pStyle w:val="Footer"/>
    </w:pPr>
  </w:p>
  <w:p w14:paraId="639A1C9D" w14:textId="77777777" w:rsidR="00D804FC" w:rsidRDefault="00D804FC" w:rsidP="002418BB">
    <w:pPr>
      <w:pStyle w:val="Footer"/>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49AA7" w14:textId="77777777" w:rsidR="00660738" w:rsidRDefault="00660738">
      <w:r>
        <w:separator/>
      </w:r>
    </w:p>
  </w:footnote>
  <w:footnote w:type="continuationSeparator" w:id="0">
    <w:p w14:paraId="1BF3E9D7" w14:textId="77777777" w:rsidR="00660738" w:rsidRDefault="0066073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691CF" w14:textId="77777777" w:rsidR="00D804FC" w:rsidRDefault="00DC54F3" w:rsidP="002418BB">
    <w:pPr>
      <w:pStyle w:val="Header"/>
      <w:jc w:val="right"/>
    </w:pPr>
    <w:r>
      <w:rPr>
        <w:noProof/>
      </w:rPr>
      <w:drawing>
        <wp:inline distT="0" distB="0" distL="0" distR="0" wp14:anchorId="64034EA2" wp14:editId="6DEC8C58">
          <wp:extent cx="939800" cy="292100"/>
          <wp:effectExtent l="0" t="0" r="0" b="12700"/>
          <wp:docPr id="1" name="Picture 1" descr="restricted 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tricted a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800" cy="292100"/>
                  </a:xfrm>
                  <a:prstGeom prst="rect">
                    <a:avLst/>
                  </a:prstGeom>
                  <a:noFill/>
                  <a:ln>
                    <a:noFill/>
                  </a:ln>
                </pic:spPr>
              </pic:pic>
            </a:graphicData>
          </a:graphic>
        </wp:inline>
      </w:drawing>
    </w:r>
  </w:p>
  <w:p w14:paraId="6AC45590" w14:textId="77777777" w:rsidR="00D804FC" w:rsidRDefault="00D804F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029F2" w14:textId="77777777" w:rsidR="00D804FC" w:rsidRDefault="00D804FC" w:rsidP="002418BB">
    <w:pPr>
      <w:pStyle w:val="Header"/>
      <w:jc w:val="right"/>
    </w:pPr>
  </w:p>
  <w:p w14:paraId="48F5E36F" w14:textId="77777777" w:rsidR="00D804FC" w:rsidRDefault="00D804F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715CB" w14:textId="77777777" w:rsidR="00D804FC" w:rsidRDefault="00D804F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507C"/>
    <w:multiLevelType w:val="hybridMultilevel"/>
    <w:tmpl w:val="CBB2E6CE"/>
    <w:lvl w:ilvl="0" w:tplc="0C4AAF52">
      <w:start w:val="1"/>
      <w:numFmt w:val="decimal"/>
      <w:lvlRestart w:val="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EA24D0"/>
    <w:multiLevelType w:val="multilevel"/>
    <w:tmpl w:val="76E47808"/>
    <w:lvl w:ilvl="0">
      <w:start w:val="1"/>
      <w:numFmt w:val="decimal"/>
      <w:pStyle w:val="stepsnumbered"/>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15620C30"/>
    <w:multiLevelType w:val="multilevel"/>
    <w:tmpl w:val="B7281404"/>
    <w:lvl w:ilvl="0">
      <w:start w:val="1"/>
      <w:numFmt w:val="decimal"/>
      <w:pStyle w:val="dldl1"/>
      <w:lvlText w:val="%1.0"/>
      <w:lvlJc w:val="left"/>
      <w:pPr>
        <w:tabs>
          <w:tab w:val="num" w:pos="432"/>
        </w:tabs>
        <w:ind w:left="432" w:hanging="432"/>
      </w:pPr>
      <w:rPr>
        <w:rFonts w:ascii="Arial" w:hAnsi="Arial" w:hint="default"/>
        <w:b/>
        <w:i w:val="0"/>
      </w:rPr>
    </w:lvl>
    <w:lvl w:ilvl="1">
      <w:start w:val="1"/>
      <w:numFmt w:val="decimal"/>
      <w:pStyle w:val="dldl2"/>
      <w:lvlText w:val="%1.%2"/>
      <w:lvlJc w:val="left"/>
      <w:pPr>
        <w:tabs>
          <w:tab w:val="num" w:pos="576"/>
        </w:tabs>
        <w:ind w:left="576" w:hanging="576"/>
      </w:pPr>
      <w:rPr>
        <w:rFonts w:hint="default"/>
      </w:rPr>
    </w:lvl>
    <w:lvl w:ilvl="2">
      <w:start w:val="1"/>
      <w:numFmt w:val="decimal"/>
      <w:pStyle w:val="dldl3"/>
      <w:lvlText w:val="%1.%2.%3"/>
      <w:lvlJc w:val="left"/>
      <w:pPr>
        <w:tabs>
          <w:tab w:val="num" w:pos="720"/>
        </w:tabs>
        <w:ind w:left="720" w:hanging="720"/>
      </w:pPr>
      <w:rPr>
        <w:rFonts w:hint="default"/>
      </w:rPr>
    </w:lvl>
    <w:lvl w:ilvl="3">
      <w:start w:val="1"/>
      <w:numFmt w:val="decimal"/>
      <w:pStyle w:val="dldl4"/>
      <w:lvlText w:val="%1.%2.%3.%4"/>
      <w:lvlJc w:val="left"/>
      <w:pPr>
        <w:tabs>
          <w:tab w:val="num" w:pos="864"/>
        </w:tabs>
        <w:ind w:left="864" w:hanging="864"/>
      </w:pPr>
      <w:rPr>
        <w:rFonts w:hint="default"/>
      </w:rPr>
    </w:lvl>
    <w:lvl w:ilvl="4">
      <w:start w:val="1"/>
      <w:numFmt w:val="decimal"/>
      <w:pStyle w:val="dldl5"/>
      <w:lvlText w:val="%1.%2.%3.%4.%5"/>
      <w:lvlJc w:val="left"/>
      <w:pPr>
        <w:tabs>
          <w:tab w:val="num" w:pos="1008"/>
        </w:tabs>
        <w:ind w:left="1008" w:hanging="1008"/>
      </w:pPr>
      <w:rPr>
        <w:rFonts w:hint="default"/>
      </w:rPr>
    </w:lvl>
    <w:lvl w:ilvl="5">
      <w:start w:val="1"/>
      <w:numFmt w:val="decimal"/>
      <w:pStyle w:val="dldl6"/>
      <w:lvlText w:val="%1.%2.%3.%4.%5.%6"/>
      <w:lvlJc w:val="left"/>
      <w:pPr>
        <w:tabs>
          <w:tab w:val="num" w:pos="1152"/>
        </w:tabs>
        <w:ind w:left="1152" w:hanging="1152"/>
      </w:pPr>
      <w:rPr>
        <w:rFonts w:hint="default"/>
      </w:rPr>
    </w:lvl>
    <w:lvl w:ilvl="6">
      <w:start w:val="1"/>
      <w:numFmt w:val="decimal"/>
      <w:pStyle w:val="dldl7"/>
      <w:lvlText w:val="%1.%2.%3.%4.%5.%6.%7"/>
      <w:lvlJc w:val="left"/>
      <w:pPr>
        <w:tabs>
          <w:tab w:val="num" w:pos="1296"/>
        </w:tabs>
        <w:ind w:left="1296" w:hanging="1296"/>
      </w:pPr>
      <w:rPr>
        <w:rFonts w:hint="default"/>
      </w:rPr>
    </w:lvl>
    <w:lvl w:ilvl="7">
      <w:start w:val="1"/>
      <w:numFmt w:val="decimal"/>
      <w:pStyle w:val="dldl8"/>
      <w:lvlText w:val="%1.%2.%3.%4.%5.%6.%7.%8"/>
      <w:lvlJc w:val="left"/>
      <w:pPr>
        <w:tabs>
          <w:tab w:val="num" w:pos="1440"/>
        </w:tabs>
        <w:ind w:left="1440" w:hanging="1440"/>
      </w:pPr>
      <w:rPr>
        <w:rFonts w:hint="default"/>
      </w:rPr>
    </w:lvl>
    <w:lvl w:ilvl="8">
      <w:start w:val="1"/>
      <w:numFmt w:val="decimal"/>
      <w:pStyle w:val="dldl9"/>
      <w:lvlText w:val="%1.%2.%3.%4.%5.%6.%7.%8.%9"/>
      <w:lvlJc w:val="left"/>
      <w:pPr>
        <w:tabs>
          <w:tab w:val="num" w:pos="1584"/>
        </w:tabs>
        <w:ind w:left="1584" w:hanging="1584"/>
      </w:pPr>
      <w:rPr>
        <w:rFonts w:hint="default"/>
      </w:rPr>
    </w:lvl>
  </w:abstractNum>
  <w:abstractNum w:abstractNumId="3">
    <w:nsid w:val="162B1546"/>
    <w:multiLevelType w:val="hybridMultilevel"/>
    <w:tmpl w:val="9DA6833A"/>
    <w:lvl w:ilvl="0" w:tplc="0C4AAF52">
      <w:start w:val="1"/>
      <w:numFmt w:val="decimal"/>
      <w:lvlRestart w:val="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535A9D"/>
    <w:multiLevelType w:val="hybridMultilevel"/>
    <w:tmpl w:val="EFA2DF0C"/>
    <w:lvl w:ilvl="0" w:tplc="0C4AAF52">
      <w:start w:val="1"/>
      <w:numFmt w:val="decimal"/>
      <w:lvlRestart w:val="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DE4086"/>
    <w:multiLevelType w:val="hybridMultilevel"/>
    <w:tmpl w:val="22DCB5A2"/>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2801635F"/>
    <w:multiLevelType w:val="hybridMultilevel"/>
    <w:tmpl w:val="0CA6AB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7">
    <w:nsid w:val="29985F2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2C4C0A9A"/>
    <w:multiLevelType w:val="hybridMultilevel"/>
    <w:tmpl w:val="DC6245B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
    <w:nsid w:val="2C8774B4"/>
    <w:multiLevelType w:val="hybridMultilevel"/>
    <w:tmpl w:val="031CA600"/>
    <w:lvl w:ilvl="0" w:tplc="0C4AAF52">
      <w:start w:val="1"/>
      <w:numFmt w:val="decimal"/>
      <w:lvlRestart w:val="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7374BF"/>
    <w:multiLevelType w:val="multilevel"/>
    <w:tmpl w:val="9E467322"/>
    <w:lvl w:ilvl="0">
      <w:start w:val="1"/>
      <w:numFmt w:val="decimal"/>
      <w:pStyle w:val="Heading1"/>
      <w:lvlText w:val="%1.0"/>
      <w:lvlJc w:val="left"/>
      <w:pPr>
        <w:tabs>
          <w:tab w:val="num" w:pos="432"/>
        </w:tabs>
        <w:ind w:left="432" w:hanging="432"/>
      </w:pPr>
      <w:rPr>
        <w:rFonts w:ascii="Arial" w:hAnsi="Arial" w:hint="default"/>
        <w:b/>
        <w:i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E2A0B45"/>
    <w:multiLevelType w:val="hybridMultilevel"/>
    <w:tmpl w:val="0824D184"/>
    <w:lvl w:ilvl="0" w:tplc="0C4AAF52">
      <w:start w:val="1"/>
      <w:numFmt w:val="decimal"/>
      <w:lvlRestart w:val="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1619A9"/>
    <w:multiLevelType w:val="multilevel"/>
    <w:tmpl w:val="05FA82FA"/>
    <w:lvl w:ilvl="0">
      <w:start w:val="1"/>
      <w:numFmt w:val="decimal"/>
      <w:lvlRestart w:val="0"/>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3D92B0F"/>
    <w:multiLevelType w:val="hybridMultilevel"/>
    <w:tmpl w:val="2E0E2504"/>
    <w:lvl w:ilvl="0" w:tplc="0C4AAF52">
      <w:start w:val="1"/>
      <w:numFmt w:val="decimal"/>
      <w:lvlRestart w:val="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9191767"/>
    <w:multiLevelType w:val="hybridMultilevel"/>
    <w:tmpl w:val="096CE376"/>
    <w:lvl w:ilvl="0" w:tplc="CB04E45E">
      <w:start w:val="1"/>
      <w:numFmt w:val="none"/>
      <w:pStyle w:val="Note"/>
      <w:lvlText w:val="Note:"/>
      <w:lvlJc w:val="left"/>
      <w:pPr>
        <w:tabs>
          <w:tab w:val="num" w:pos="720"/>
        </w:tabs>
        <w:ind w:left="720" w:hanging="720"/>
      </w:pPr>
      <w:rPr>
        <w:rFonts w:ascii="Arial" w:hAnsi="Arial" w:cs="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8854F4"/>
    <w:multiLevelType w:val="multilevel"/>
    <w:tmpl w:val="B21C8476"/>
    <w:lvl w:ilvl="0">
      <w:start w:val="1"/>
      <w:numFmt w:val="decimal"/>
      <w:pStyle w:val="nBodyText"/>
      <w:lvlText w:val="%1."/>
      <w:lvlJc w:val="left"/>
      <w:pPr>
        <w:tabs>
          <w:tab w:val="num" w:pos="360"/>
        </w:tabs>
        <w:ind w:left="360" w:hanging="360"/>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500"/>
        </w:tabs>
        <w:ind w:left="640" w:hanging="640"/>
      </w:pPr>
      <w:rPr>
        <w:rFonts w:ascii="Arial Narrow" w:hAnsi="Arial Narrow" w:cs="Symbol" w:hint="default"/>
        <w:b w:val="0"/>
        <w:bCs w:val="0"/>
        <w:i w:val="0"/>
        <w:iCs w:val="0"/>
        <w:caps w:val="0"/>
        <w:smallCaps w:val="0"/>
        <w:strike w:val="0"/>
        <w:dstrike w:val="0"/>
        <w:noProof w:val="0"/>
        <w:vanish w:val="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500"/>
        </w:tabs>
        <w:ind w:left="800" w:hanging="800"/>
      </w:pPr>
      <w:rPr>
        <w:rFonts w:ascii="Arial Narrow" w:hAnsi="Arial Narrow" w:cs="Symbol" w:hint="default"/>
        <w:b w:val="0"/>
        <w:i w:val="0"/>
        <w:sz w:val="24"/>
        <w:szCs w:val="24"/>
      </w:rPr>
    </w:lvl>
    <w:lvl w:ilvl="3">
      <w:start w:val="1"/>
      <w:numFmt w:val="decimal"/>
      <w:lvlText w:val="%1.%2.%3.%4"/>
      <w:lvlJc w:val="left"/>
      <w:pPr>
        <w:tabs>
          <w:tab w:val="num" w:pos="500"/>
        </w:tabs>
        <w:ind w:left="1080" w:hanging="1080"/>
      </w:pPr>
      <w:rPr>
        <w:rFonts w:ascii="Arial Narrow" w:hAnsi="Arial Narrow" w:cs="Symbol" w:hint="default"/>
        <w:b w:val="0"/>
        <w:i w:val="0"/>
        <w:sz w:val="24"/>
        <w:szCs w:val="24"/>
      </w:rPr>
    </w:lvl>
    <w:lvl w:ilvl="4">
      <w:start w:val="1"/>
      <w:numFmt w:val="decimal"/>
      <w:lvlText w:val="%1.%2.%3.%4.%5"/>
      <w:lvlJc w:val="left"/>
      <w:pPr>
        <w:tabs>
          <w:tab w:val="num" w:pos="500"/>
        </w:tabs>
        <w:ind w:left="1220" w:hanging="1220"/>
      </w:pPr>
      <w:rPr>
        <w:rFonts w:ascii="Arial Narrow" w:hAnsi="Arial Narrow" w:cs="Symbol" w:hint="default"/>
        <w:b w:val="0"/>
        <w:i w:val="0"/>
        <w:sz w:val="24"/>
        <w:szCs w:val="24"/>
      </w:rPr>
    </w:lvl>
    <w:lvl w:ilvl="5">
      <w:start w:val="1"/>
      <w:numFmt w:val="decimal"/>
      <w:lvlText w:val="%1.%2.%3.%4.%5.%6"/>
      <w:lvlJc w:val="left"/>
      <w:pPr>
        <w:tabs>
          <w:tab w:val="num" w:pos="500"/>
        </w:tabs>
        <w:ind w:left="1360" w:hanging="1360"/>
      </w:pPr>
      <w:rPr>
        <w:rFonts w:ascii="Arial Narrow" w:hAnsi="Arial Narrow" w:cs="Symbol" w:hint="default"/>
        <w:b w:val="0"/>
        <w:i w:val="0"/>
        <w:sz w:val="24"/>
        <w:szCs w:val="24"/>
      </w:rPr>
    </w:lvl>
    <w:lvl w:ilvl="6">
      <w:start w:val="1"/>
      <w:numFmt w:val="decimal"/>
      <w:lvlText w:val="%1.%2.%3.%4.%5.%6.%7"/>
      <w:lvlJc w:val="left"/>
      <w:pPr>
        <w:tabs>
          <w:tab w:val="num" w:pos="360"/>
        </w:tabs>
        <w:ind w:left="720" w:hanging="720"/>
      </w:pPr>
      <w:rPr>
        <w:rFonts w:ascii="Arial Narrow" w:hAnsi="Arial Narrow" w:hint="default"/>
        <w:b w:val="0"/>
        <w:i w:val="0"/>
        <w:sz w:val="24"/>
        <w:szCs w:val="24"/>
      </w:rPr>
    </w:lvl>
    <w:lvl w:ilvl="7">
      <w:start w:val="1"/>
      <w:numFmt w:val="decimal"/>
      <w:lvlText w:val="%1.%2.%3.%4.%5.%6.%7.%8"/>
      <w:lvlJc w:val="left"/>
      <w:pPr>
        <w:tabs>
          <w:tab w:val="num" w:pos="360"/>
        </w:tabs>
        <w:ind w:left="720" w:hanging="720"/>
      </w:pPr>
      <w:rPr>
        <w:rFonts w:ascii="Arial Narrow" w:hAnsi="Arial Narrow" w:hint="default"/>
        <w:b w:val="0"/>
        <w:i w:val="0"/>
        <w:sz w:val="24"/>
        <w:szCs w:val="24"/>
      </w:rPr>
    </w:lvl>
    <w:lvl w:ilvl="8">
      <w:start w:val="1"/>
      <w:numFmt w:val="decimal"/>
      <w:lvlText w:val="%1.%2.%3.%4.%5.%6.%7.%8.%9"/>
      <w:lvlJc w:val="left"/>
      <w:pPr>
        <w:tabs>
          <w:tab w:val="num" w:pos="360"/>
        </w:tabs>
        <w:ind w:left="720" w:hanging="720"/>
      </w:pPr>
      <w:rPr>
        <w:rFonts w:ascii="Arial Narrow" w:hAnsi="Arial Narrow" w:hint="default"/>
        <w:b w:val="0"/>
        <w:i w:val="0"/>
        <w:sz w:val="24"/>
        <w:szCs w:val="24"/>
      </w:rPr>
    </w:lvl>
  </w:abstractNum>
  <w:abstractNum w:abstractNumId="16">
    <w:nsid w:val="55A44602"/>
    <w:multiLevelType w:val="hybridMultilevel"/>
    <w:tmpl w:val="1230F912"/>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58602349"/>
    <w:multiLevelType w:val="hybridMultilevel"/>
    <w:tmpl w:val="DD9EB1F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8">
    <w:nsid w:val="5F940A9B"/>
    <w:multiLevelType w:val="hybridMultilevel"/>
    <w:tmpl w:val="4694227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0207C97"/>
    <w:multiLevelType w:val="hybridMultilevel"/>
    <w:tmpl w:val="DD464DB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0">
    <w:nsid w:val="613A37DF"/>
    <w:multiLevelType w:val="singleLevel"/>
    <w:tmpl w:val="1634351E"/>
    <w:lvl w:ilvl="0">
      <w:start w:val="1"/>
      <w:numFmt w:val="bullet"/>
      <w:pStyle w:val="BulletList"/>
      <w:lvlText w:val=""/>
      <w:lvlJc w:val="left"/>
      <w:pPr>
        <w:tabs>
          <w:tab w:val="num" w:pos="360"/>
        </w:tabs>
        <w:ind w:left="360" w:hanging="360"/>
      </w:pPr>
      <w:rPr>
        <w:rFonts w:ascii="Symbol" w:hAnsi="Symbol" w:hint="default"/>
      </w:rPr>
    </w:lvl>
  </w:abstractNum>
  <w:abstractNum w:abstractNumId="21">
    <w:nsid w:val="6A004BAF"/>
    <w:multiLevelType w:val="hybridMultilevel"/>
    <w:tmpl w:val="6F0EE0B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nsid w:val="6B585D03"/>
    <w:multiLevelType w:val="hybridMultilevel"/>
    <w:tmpl w:val="07C8032A"/>
    <w:lvl w:ilvl="0" w:tplc="0C4AAF52">
      <w:start w:val="1"/>
      <w:numFmt w:val="decimal"/>
      <w:lvlRestart w:val="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E0513BC"/>
    <w:multiLevelType w:val="hybridMultilevel"/>
    <w:tmpl w:val="8DEE8FE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6EC60306"/>
    <w:multiLevelType w:val="hybridMultilevel"/>
    <w:tmpl w:val="40CE94F4"/>
    <w:lvl w:ilvl="0" w:tplc="261E9130">
      <w:start w:val="1"/>
      <w:numFmt w:val="bullet"/>
      <w:lvlRestart w:val="0"/>
      <w:pStyle w:val="stepsbulleted"/>
      <w:lvlText w:val=""/>
      <w:lvlJc w:val="left"/>
      <w:pPr>
        <w:tabs>
          <w:tab w:val="num" w:pos="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F8F08F8"/>
    <w:multiLevelType w:val="hybridMultilevel"/>
    <w:tmpl w:val="8B34CB2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6">
    <w:nsid w:val="70F82083"/>
    <w:multiLevelType w:val="hybridMultilevel"/>
    <w:tmpl w:val="05108616"/>
    <w:lvl w:ilvl="0" w:tplc="0C4AAF52">
      <w:start w:val="1"/>
      <w:numFmt w:val="decimal"/>
      <w:lvlRestart w:val="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83E33E2"/>
    <w:multiLevelType w:val="hybridMultilevel"/>
    <w:tmpl w:val="552AA100"/>
    <w:lvl w:ilvl="0" w:tplc="0C4AAF52">
      <w:start w:val="1"/>
      <w:numFmt w:val="decimal"/>
      <w:lvlRestart w:val="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C30039E"/>
    <w:multiLevelType w:val="multilevel"/>
    <w:tmpl w:val="4694227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7"/>
  </w:num>
  <w:num w:numId="3">
    <w:abstractNumId w:val="15"/>
  </w:num>
  <w:num w:numId="4">
    <w:abstractNumId w:val="10"/>
  </w:num>
  <w:num w:numId="5">
    <w:abstractNumId w:val="2"/>
  </w:num>
  <w:num w:numId="6">
    <w:abstractNumId w:val="24"/>
  </w:num>
  <w:num w:numId="7">
    <w:abstractNumId w:val="20"/>
  </w:num>
  <w:num w:numId="8">
    <w:abstractNumId w:val="1"/>
  </w:num>
  <w:num w:numId="9">
    <w:abstractNumId w:val="18"/>
  </w:num>
  <w:num w:numId="10">
    <w:abstractNumId w:val="4"/>
  </w:num>
  <w:num w:numId="11">
    <w:abstractNumId w:val="9"/>
  </w:num>
  <w:num w:numId="12">
    <w:abstractNumId w:val="27"/>
  </w:num>
  <w:num w:numId="13">
    <w:abstractNumId w:val="0"/>
  </w:num>
  <w:num w:numId="14">
    <w:abstractNumId w:val="3"/>
  </w:num>
  <w:num w:numId="15">
    <w:abstractNumId w:val="22"/>
  </w:num>
  <w:num w:numId="16">
    <w:abstractNumId w:val="26"/>
  </w:num>
  <w:num w:numId="17">
    <w:abstractNumId w:val="13"/>
  </w:num>
  <w:num w:numId="18">
    <w:abstractNumId w:val="11"/>
  </w:num>
  <w:num w:numId="19">
    <w:abstractNumId w:val="12"/>
  </w:num>
  <w:num w:numId="20">
    <w:abstractNumId w:val="28"/>
  </w:num>
  <w:num w:numId="21">
    <w:abstractNumId w:val="23"/>
  </w:num>
  <w:num w:numId="22">
    <w:abstractNumId w:val="5"/>
  </w:num>
  <w:num w:numId="23">
    <w:abstractNumId w:val="16"/>
  </w:num>
  <w:num w:numId="24">
    <w:abstractNumId w:val="21"/>
  </w:num>
  <w:num w:numId="25">
    <w:abstractNumId w:val="8"/>
  </w:num>
  <w:num w:numId="26">
    <w:abstractNumId w:val="6"/>
  </w:num>
  <w:num w:numId="27">
    <w:abstractNumId w:val="19"/>
  </w:num>
  <w:num w:numId="28">
    <w:abstractNumId w:val="2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410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A39"/>
    <w:rsid w:val="000511D8"/>
    <w:rsid w:val="00144920"/>
    <w:rsid w:val="00183C27"/>
    <w:rsid w:val="002418BB"/>
    <w:rsid w:val="002B5AE7"/>
    <w:rsid w:val="003147CC"/>
    <w:rsid w:val="003F05AA"/>
    <w:rsid w:val="003F6563"/>
    <w:rsid w:val="0040498F"/>
    <w:rsid w:val="00473A8B"/>
    <w:rsid w:val="004B3D7D"/>
    <w:rsid w:val="00521E94"/>
    <w:rsid w:val="005E295F"/>
    <w:rsid w:val="00622031"/>
    <w:rsid w:val="00660738"/>
    <w:rsid w:val="00660773"/>
    <w:rsid w:val="006A7CC2"/>
    <w:rsid w:val="006B1FBA"/>
    <w:rsid w:val="006B6638"/>
    <w:rsid w:val="006D7D1F"/>
    <w:rsid w:val="006E23A3"/>
    <w:rsid w:val="007F5589"/>
    <w:rsid w:val="0084248F"/>
    <w:rsid w:val="008B38D4"/>
    <w:rsid w:val="008E4263"/>
    <w:rsid w:val="0091650C"/>
    <w:rsid w:val="009261C4"/>
    <w:rsid w:val="009417DC"/>
    <w:rsid w:val="009C1DDE"/>
    <w:rsid w:val="00A00F2E"/>
    <w:rsid w:val="00A32A62"/>
    <w:rsid w:val="00AC01B1"/>
    <w:rsid w:val="00AE0353"/>
    <w:rsid w:val="00AE4DCD"/>
    <w:rsid w:val="00B76178"/>
    <w:rsid w:val="00B9270A"/>
    <w:rsid w:val="00CC5C05"/>
    <w:rsid w:val="00CD6DB9"/>
    <w:rsid w:val="00CF5393"/>
    <w:rsid w:val="00D804FC"/>
    <w:rsid w:val="00DC54F3"/>
    <w:rsid w:val="00DE0A21"/>
    <w:rsid w:val="00E21CCD"/>
    <w:rsid w:val="00E329D4"/>
    <w:rsid w:val="00EC6A39"/>
    <w:rsid w:val="00ED44A8"/>
    <w:rsid w:val="00FE00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0"/>
    <o:shapelayout v:ext="edit">
      <o:idmap v:ext="edit" data="1"/>
    </o:shapelayout>
  </w:shapeDefaults>
  <w:decimalSymbol w:val="."/>
  <w:listSeparator w:val=","/>
  <w14:docId w14:val="329BF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3832"/>
    <w:pPr>
      <w:widowControl w:val="0"/>
      <w:adjustRightInd w:val="0"/>
      <w:textAlignment w:val="baseline"/>
    </w:pPr>
    <w:rPr>
      <w:sz w:val="24"/>
      <w:szCs w:val="24"/>
    </w:rPr>
  </w:style>
  <w:style w:type="paragraph" w:styleId="Heading1">
    <w:name w:val="heading 1"/>
    <w:basedOn w:val="Normal"/>
    <w:next w:val="Normal"/>
    <w:qFormat/>
    <w:rsid w:val="00F53832"/>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F53832"/>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qFormat/>
    <w:rsid w:val="00F53832"/>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qFormat/>
    <w:rsid w:val="00F53832"/>
    <w:pPr>
      <w:keepNext/>
      <w:numPr>
        <w:ilvl w:val="3"/>
        <w:numId w:val="4"/>
      </w:numPr>
      <w:spacing w:before="240" w:after="60"/>
      <w:outlineLvl w:val="3"/>
    </w:pPr>
    <w:rPr>
      <w:b/>
      <w:bCs/>
      <w:sz w:val="28"/>
      <w:szCs w:val="28"/>
    </w:rPr>
  </w:style>
  <w:style w:type="paragraph" w:styleId="Heading5">
    <w:name w:val="heading 5"/>
    <w:basedOn w:val="Normal"/>
    <w:next w:val="Normal"/>
    <w:qFormat/>
    <w:rsid w:val="00F53832"/>
    <w:pPr>
      <w:numPr>
        <w:ilvl w:val="4"/>
        <w:numId w:val="4"/>
      </w:numPr>
      <w:spacing w:before="240" w:after="60"/>
      <w:outlineLvl w:val="4"/>
    </w:pPr>
    <w:rPr>
      <w:b/>
      <w:bCs/>
      <w:i/>
      <w:iCs/>
      <w:sz w:val="26"/>
      <w:szCs w:val="26"/>
    </w:rPr>
  </w:style>
  <w:style w:type="paragraph" w:styleId="Heading6">
    <w:name w:val="heading 6"/>
    <w:basedOn w:val="Normal"/>
    <w:next w:val="Normal"/>
    <w:qFormat/>
    <w:rsid w:val="00F53832"/>
    <w:pPr>
      <w:numPr>
        <w:ilvl w:val="5"/>
        <w:numId w:val="4"/>
      </w:numPr>
      <w:spacing w:before="240" w:after="60"/>
      <w:outlineLvl w:val="5"/>
    </w:pPr>
    <w:rPr>
      <w:b/>
      <w:bCs/>
      <w:sz w:val="22"/>
      <w:szCs w:val="22"/>
    </w:rPr>
  </w:style>
  <w:style w:type="paragraph" w:styleId="Heading7">
    <w:name w:val="heading 7"/>
    <w:basedOn w:val="Normal"/>
    <w:next w:val="Normal"/>
    <w:qFormat/>
    <w:rsid w:val="00F53832"/>
    <w:pPr>
      <w:numPr>
        <w:ilvl w:val="6"/>
        <w:numId w:val="4"/>
      </w:numPr>
      <w:spacing w:before="240" w:after="60"/>
      <w:outlineLvl w:val="6"/>
    </w:pPr>
  </w:style>
  <w:style w:type="paragraph" w:styleId="Heading8">
    <w:name w:val="heading 8"/>
    <w:basedOn w:val="Normal"/>
    <w:next w:val="Normal"/>
    <w:qFormat/>
    <w:rsid w:val="00F53832"/>
    <w:pPr>
      <w:numPr>
        <w:ilvl w:val="7"/>
        <w:numId w:val="4"/>
      </w:numPr>
      <w:spacing w:before="240" w:after="60"/>
      <w:outlineLvl w:val="7"/>
    </w:pPr>
    <w:rPr>
      <w:i/>
      <w:iCs/>
    </w:rPr>
  </w:style>
  <w:style w:type="paragraph" w:styleId="Heading9">
    <w:name w:val="heading 9"/>
    <w:basedOn w:val="Normal"/>
    <w:next w:val="Normal"/>
    <w:qFormat/>
    <w:rsid w:val="00F53832"/>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5F0D7E"/>
    <w:rPr>
      <w:rFonts w:ascii="Courier" w:hAnsi="Courier"/>
    </w:rPr>
  </w:style>
  <w:style w:type="paragraph" w:styleId="EnvelopeAddress">
    <w:name w:val="envelope address"/>
    <w:basedOn w:val="Normal"/>
    <w:rsid w:val="005F0D7E"/>
    <w:pPr>
      <w:framePr w:w="7920" w:h="1980" w:hRule="exact" w:hSpace="180" w:wrap="auto" w:hAnchor="page" w:xAlign="center" w:yAlign="bottom"/>
      <w:ind w:left="2880"/>
    </w:pPr>
    <w:rPr>
      <w:rFonts w:ascii="Courier" w:hAnsi="Courier"/>
    </w:rPr>
  </w:style>
  <w:style w:type="table" w:styleId="TableGrid">
    <w:name w:val="Table Grid"/>
    <w:basedOn w:val="TableNormal"/>
    <w:rsid w:val="00F53832"/>
    <w:tblPr>
      <w:tblInd w:w="0" w:type="dxa"/>
      <w:tblCellMar>
        <w:top w:w="0" w:type="dxa"/>
        <w:left w:w="108" w:type="dxa"/>
        <w:bottom w:w="0" w:type="dxa"/>
        <w:right w:w="108" w:type="dxa"/>
      </w:tblCellMar>
    </w:tblPr>
  </w:style>
  <w:style w:type="paragraph" w:styleId="Header">
    <w:name w:val="header"/>
    <w:basedOn w:val="Normal"/>
    <w:rsid w:val="00A52691"/>
    <w:pPr>
      <w:tabs>
        <w:tab w:val="center" w:pos="4320"/>
        <w:tab w:val="right" w:pos="8640"/>
      </w:tabs>
    </w:pPr>
  </w:style>
  <w:style w:type="paragraph" w:styleId="Footer">
    <w:name w:val="footer"/>
    <w:basedOn w:val="Normal"/>
    <w:link w:val="FooterChar"/>
    <w:rsid w:val="00DD25B4"/>
    <w:pPr>
      <w:tabs>
        <w:tab w:val="center" w:pos="4320"/>
        <w:tab w:val="right" w:pos="8640"/>
      </w:tabs>
    </w:pPr>
  </w:style>
  <w:style w:type="character" w:styleId="PageNumber">
    <w:name w:val="page number"/>
    <w:rsid w:val="00A52691"/>
    <w:rPr>
      <w:rFonts w:ascii="Arial" w:hAnsi="Arial"/>
      <w:b/>
    </w:rPr>
  </w:style>
  <w:style w:type="paragraph" w:customStyle="1" w:styleId="qryStyle">
    <w:name w:val="qryStyle"/>
    <w:basedOn w:val="Normal"/>
    <w:rsid w:val="00F53832"/>
    <w:rPr>
      <w:rFonts w:ascii="Arial Narrow" w:hAnsi="Arial Narrow"/>
      <w:sz w:val="20"/>
    </w:rPr>
  </w:style>
  <w:style w:type="paragraph" w:customStyle="1" w:styleId="xtLabel">
    <w:name w:val="xtLabel"/>
    <w:basedOn w:val="Normal"/>
    <w:rsid w:val="00F53832"/>
    <w:pPr>
      <w:keepNext/>
      <w:spacing w:before="120" w:after="120"/>
    </w:pPr>
    <w:rPr>
      <w:rFonts w:ascii="Arial" w:hAnsi="Arial"/>
      <w:b/>
      <w:sz w:val="20"/>
      <w:szCs w:val="20"/>
    </w:rPr>
  </w:style>
  <w:style w:type="paragraph" w:customStyle="1" w:styleId="SOPNum">
    <w:name w:val="SOPNum"/>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right"/>
    </w:pPr>
    <w:rPr>
      <w:b/>
      <w:szCs w:val="20"/>
    </w:rPr>
  </w:style>
  <w:style w:type="paragraph" w:customStyle="1" w:styleId="SOPTitle">
    <w:name w:val="SOPTitle"/>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center"/>
    </w:pPr>
    <w:rPr>
      <w:rFonts w:ascii="Arial" w:hAnsi="Arial" w:cs="Arial"/>
      <w:b/>
    </w:rPr>
  </w:style>
  <w:style w:type="paragraph" w:styleId="BlockText">
    <w:name w:val="Block Text"/>
    <w:basedOn w:val="Normal"/>
    <w:rsid w:val="00A52691"/>
    <w:pPr>
      <w:ind w:left="720" w:right="720"/>
    </w:pPr>
  </w:style>
  <w:style w:type="paragraph" w:customStyle="1" w:styleId="txlb">
    <w:name w:val="txlb"/>
    <w:basedOn w:val="Normal"/>
    <w:rsid w:val="00A52691"/>
    <w:pPr>
      <w:keepNext/>
      <w:outlineLvl w:val="1"/>
    </w:pPr>
    <w:rPr>
      <w:rFonts w:ascii="Arial Narrow" w:hAnsi="Arial Narrow"/>
      <w:b/>
      <w:color w:val="000000"/>
    </w:rPr>
  </w:style>
  <w:style w:type="paragraph" w:customStyle="1" w:styleId="txlb1">
    <w:name w:val="txlb1"/>
    <w:basedOn w:val="Normal"/>
    <w:rsid w:val="00A52691"/>
    <w:pPr>
      <w:keepNext/>
    </w:pPr>
    <w:rPr>
      <w:rFonts w:ascii="Arial Narrow" w:hAnsi="Arial Narrow"/>
      <w:b/>
      <w:color w:val="000000"/>
    </w:rPr>
  </w:style>
  <w:style w:type="character" w:styleId="FollowedHyperlink">
    <w:name w:val="FollowedHyperlink"/>
    <w:rsid w:val="00F53832"/>
    <w:rPr>
      <w:color w:val="800080"/>
      <w:u w:val="single"/>
    </w:rPr>
  </w:style>
  <w:style w:type="character" w:styleId="Hyperlink">
    <w:name w:val="Hyperlink"/>
    <w:rsid w:val="00F53832"/>
    <w:rPr>
      <w:color w:val="0000FF"/>
      <w:u w:val="single"/>
    </w:rPr>
  </w:style>
  <w:style w:type="paragraph" w:customStyle="1" w:styleId="Note">
    <w:name w:val="Note"/>
    <w:basedOn w:val="Normal"/>
    <w:autoRedefine/>
    <w:rsid w:val="008F6A44"/>
    <w:pPr>
      <w:numPr>
        <w:numId w:val="1"/>
      </w:numPr>
      <w:tabs>
        <w:tab w:val="clear" w:pos="720"/>
        <w:tab w:val="left" w:pos="1152"/>
        <w:tab w:val="left" w:pos="1800"/>
        <w:tab w:val="left" w:pos="1872"/>
        <w:tab w:val="left" w:pos="2160"/>
        <w:tab w:val="left" w:pos="2520"/>
        <w:tab w:val="left" w:pos="2880"/>
        <w:tab w:val="left" w:pos="3240"/>
      </w:tabs>
    </w:pPr>
    <w:rPr>
      <w:sz w:val="22"/>
    </w:rPr>
  </w:style>
  <w:style w:type="paragraph" w:styleId="TOC1">
    <w:name w:val="toc 1"/>
    <w:basedOn w:val="Normal"/>
    <w:next w:val="Normal"/>
    <w:autoRedefine/>
    <w:semiHidden/>
    <w:rsid w:val="00F53832"/>
  </w:style>
  <w:style w:type="paragraph" w:styleId="TOC2">
    <w:name w:val="toc 2"/>
    <w:basedOn w:val="Normal"/>
    <w:next w:val="Normal"/>
    <w:autoRedefine/>
    <w:semiHidden/>
    <w:rsid w:val="00F53832"/>
    <w:pPr>
      <w:ind w:left="240"/>
    </w:pPr>
  </w:style>
  <w:style w:type="paragraph" w:styleId="TOC3">
    <w:name w:val="toc 3"/>
    <w:basedOn w:val="Normal"/>
    <w:next w:val="Normal"/>
    <w:autoRedefine/>
    <w:semiHidden/>
    <w:rsid w:val="00F53832"/>
    <w:pPr>
      <w:ind w:left="480"/>
    </w:pPr>
  </w:style>
  <w:style w:type="paragraph" w:styleId="TOC4">
    <w:name w:val="toc 4"/>
    <w:basedOn w:val="Normal"/>
    <w:next w:val="Normal"/>
    <w:autoRedefine/>
    <w:semiHidden/>
    <w:rsid w:val="00A52691"/>
    <w:pPr>
      <w:ind w:left="600"/>
    </w:pPr>
  </w:style>
  <w:style w:type="paragraph" w:styleId="TOC5">
    <w:name w:val="toc 5"/>
    <w:basedOn w:val="Normal"/>
    <w:next w:val="Normal"/>
    <w:autoRedefine/>
    <w:semiHidden/>
    <w:rsid w:val="00A52691"/>
    <w:pPr>
      <w:ind w:left="800"/>
    </w:pPr>
  </w:style>
  <w:style w:type="paragraph" w:styleId="TOC6">
    <w:name w:val="toc 6"/>
    <w:basedOn w:val="Normal"/>
    <w:next w:val="Normal"/>
    <w:autoRedefine/>
    <w:semiHidden/>
    <w:rsid w:val="00A52691"/>
    <w:pPr>
      <w:ind w:left="1000"/>
    </w:pPr>
  </w:style>
  <w:style w:type="paragraph" w:styleId="TOC7">
    <w:name w:val="toc 7"/>
    <w:basedOn w:val="Normal"/>
    <w:next w:val="Normal"/>
    <w:autoRedefine/>
    <w:semiHidden/>
    <w:rsid w:val="00A52691"/>
    <w:pPr>
      <w:ind w:left="1200"/>
    </w:pPr>
  </w:style>
  <w:style w:type="paragraph" w:styleId="TOC8">
    <w:name w:val="toc 8"/>
    <w:basedOn w:val="Normal"/>
    <w:next w:val="Normal"/>
    <w:autoRedefine/>
    <w:semiHidden/>
    <w:rsid w:val="00A52691"/>
    <w:pPr>
      <w:ind w:left="1400"/>
    </w:pPr>
  </w:style>
  <w:style w:type="paragraph" w:styleId="TOC9">
    <w:name w:val="toc 9"/>
    <w:basedOn w:val="Normal"/>
    <w:next w:val="Normal"/>
    <w:autoRedefine/>
    <w:semiHidden/>
    <w:rsid w:val="00A52691"/>
    <w:pPr>
      <w:ind w:left="1600"/>
    </w:pPr>
  </w:style>
  <w:style w:type="paragraph" w:customStyle="1" w:styleId="Effectivedate">
    <w:name w:val="Effectivedate"/>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right"/>
    </w:pPr>
    <w:rPr>
      <w:b/>
      <w:szCs w:val="20"/>
    </w:rPr>
  </w:style>
  <w:style w:type="paragraph" w:customStyle="1" w:styleId="prid1">
    <w:name w:val="prid1"/>
    <w:basedOn w:val="Normal"/>
    <w:rsid w:val="00A52691"/>
    <w:pPr>
      <w:keepNext/>
      <w:keepLines/>
      <w:outlineLvl w:val="1"/>
    </w:pPr>
    <w:rPr>
      <w:rFonts w:ascii="Arial Narrow" w:hAnsi="Arial Narrow"/>
      <w:b/>
      <w:color w:val="000000"/>
    </w:rPr>
  </w:style>
  <w:style w:type="paragraph" w:customStyle="1" w:styleId="txtx1">
    <w:name w:val="txtx1"/>
    <w:basedOn w:val="Normal"/>
    <w:rsid w:val="00F53832"/>
    <w:pPr>
      <w:keepLines/>
    </w:pPr>
    <w:rPr>
      <w:color w:val="000000"/>
    </w:rPr>
  </w:style>
  <w:style w:type="paragraph" w:customStyle="1" w:styleId="dldl1">
    <w:name w:val="dldl1"/>
    <w:basedOn w:val="BodyText"/>
    <w:rsid w:val="00F53832"/>
    <w:pPr>
      <w:widowControl/>
      <w:numPr>
        <w:numId w:val="5"/>
      </w:numPr>
      <w:tabs>
        <w:tab w:val="left" w:pos="1440"/>
        <w:tab w:val="left" w:pos="2160"/>
        <w:tab w:val="left" w:pos="2880"/>
        <w:tab w:val="left" w:pos="3600"/>
        <w:tab w:val="left" w:pos="4320"/>
        <w:tab w:val="left" w:pos="5040"/>
        <w:tab w:val="left" w:pos="5760"/>
        <w:tab w:val="left" w:pos="6480"/>
      </w:tabs>
      <w:spacing w:before="40"/>
      <w:outlineLvl w:val="0"/>
    </w:pPr>
    <w:rPr>
      <w:rFonts w:cs="Arial"/>
    </w:rPr>
  </w:style>
  <w:style w:type="paragraph" w:customStyle="1" w:styleId="dldl2">
    <w:name w:val="dldl2"/>
    <w:basedOn w:val="dldl1"/>
    <w:rsid w:val="00F53832"/>
    <w:pPr>
      <w:numPr>
        <w:ilvl w:val="1"/>
      </w:numPr>
      <w:tabs>
        <w:tab w:val="clear" w:pos="1440"/>
      </w:tabs>
      <w:outlineLvl w:val="1"/>
    </w:pPr>
  </w:style>
  <w:style w:type="paragraph" w:customStyle="1" w:styleId="dldl3">
    <w:name w:val="dldl3"/>
    <w:basedOn w:val="dldl1"/>
    <w:rsid w:val="00F53832"/>
    <w:pPr>
      <w:numPr>
        <w:ilvl w:val="2"/>
      </w:numPr>
      <w:tabs>
        <w:tab w:val="clear" w:pos="2160"/>
      </w:tabs>
      <w:outlineLvl w:val="2"/>
    </w:pPr>
  </w:style>
  <w:style w:type="paragraph" w:customStyle="1" w:styleId="dldl4">
    <w:name w:val="dldl4"/>
    <w:basedOn w:val="dldl1"/>
    <w:rsid w:val="00F53832"/>
    <w:pPr>
      <w:numPr>
        <w:ilvl w:val="3"/>
      </w:numPr>
      <w:tabs>
        <w:tab w:val="clear" w:pos="1440"/>
        <w:tab w:val="clear" w:pos="2880"/>
      </w:tabs>
      <w:outlineLvl w:val="3"/>
    </w:pPr>
  </w:style>
  <w:style w:type="paragraph" w:customStyle="1" w:styleId="dldl5">
    <w:name w:val="dldl5"/>
    <w:basedOn w:val="dldl1"/>
    <w:rsid w:val="00F53832"/>
    <w:pPr>
      <w:numPr>
        <w:ilvl w:val="4"/>
      </w:numPr>
      <w:tabs>
        <w:tab w:val="clear" w:pos="1440"/>
      </w:tabs>
      <w:outlineLvl w:val="4"/>
    </w:pPr>
  </w:style>
  <w:style w:type="paragraph" w:customStyle="1" w:styleId="dldl6">
    <w:name w:val="dldl6"/>
    <w:basedOn w:val="dldl1"/>
    <w:rsid w:val="00F53832"/>
    <w:pPr>
      <w:numPr>
        <w:ilvl w:val="5"/>
      </w:numPr>
      <w:tabs>
        <w:tab w:val="clear" w:pos="2160"/>
      </w:tabs>
      <w:outlineLvl w:val="5"/>
    </w:pPr>
  </w:style>
  <w:style w:type="paragraph" w:customStyle="1" w:styleId="dldl7">
    <w:name w:val="dldl7"/>
    <w:basedOn w:val="dldl1"/>
    <w:rsid w:val="00F53832"/>
    <w:pPr>
      <w:numPr>
        <w:ilvl w:val="6"/>
      </w:numPr>
      <w:outlineLvl w:val="6"/>
    </w:pPr>
  </w:style>
  <w:style w:type="paragraph" w:customStyle="1" w:styleId="dldl8">
    <w:name w:val="dldl8"/>
    <w:basedOn w:val="dldl1"/>
    <w:rsid w:val="00F53832"/>
    <w:pPr>
      <w:numPr>
        <w:ilvl w:val="7"/>
      </w:numPr>
      <w:tabs>
        <w:tab w:val="clear" w:pos="2880"/>
      </w:tabs>
      <w:outlineLvl w:val="7"/>
    </w:pPr>
  </w:style>
  <w:style w:type="paragraph" w:customStyle="1" w:styleId="dldl9">
    <w:name w:val="dldl9"/>
    <w:basedOn w:val="dldl1"/>
    <w:rsid w:val="00F53832"/>
    <w:pPr>
      <w:numPr>
        <w:ilvl w:val="8"/>
      </w:numPr>
      <w:outlineLvl w:val="8"/>
    </w:pPr>
  </w:style>
  <w:style w:type="paragraph" w:styleId="Caption">
    <w:name w:val="caption"/>
    <w:basedOn w:val="Normal"/>
    <w:next w:val="Normal"/>
    <w:qFormat/>
    <w:rsid w:val="008F6A44"/>
    <w:pPr>
      <w:tabs>
        <w:tab w:val="left" w:pos="720"/>
        <w:tab w:val="left" w:pos="1440"/>
        <w:tab w:val="left" w:pos="2160"/>
        <w:tab w:val="left" w:pos="2880"/>
        <w:tab w:val="left" w:pos="3600"/>
        <w:tab w:val="left" w:pos="4320"/>
        <w:tab w:val="left" w:pos="5040"/>
        <w:tab w:val="left" w:pos="6120"/>
        <w:tab w:val="left" w:pos="7200"/>
      </w:tabs>
      <w:spacing w:before="120" w:after="120" w:line="216" w:lineRule="auto"/>
    </w:pPr>
    <w:rPr>
      <w:rFonts w:ascii="Arial" w:hAnsi="Arial"/>
      <w:b/>
      <w:sz w:val="20"/>
      <w:szCs w:val="20"/>
    </w:rPr>
  </w:style>
  <w:style w:type="paragraph" w:customStyle="1" w:styleId="entrylines">
    <w:name w:val="entrylines"/>
    <w:basedOn w:val="Normal"/>
    <w:rsid w:val="00172E99"/>
    <w:pPr>
      <w:shd w:val="clear" w:color="auto" w:fill="E6E6E6"/>
      <w:ind w:left="360"/>
    </w:pPr>
    <w:rPr>
      <w:rFonts w:ascii="Arial" w:hAnsi="Arial" w:cs="Arial"/>
    </w:rPr>
  </w:style>
  <w:style w:type="paragraph" w:customStyle="1" w:styleId="signatureline">
    <w:name w:val="signatureline"/>
    <w:basedOn w:val="Normal"/>
    <w:rsid w:val="00172E99"/>
    <w:pPr>
      <w:ind w:left="720"/>
    </w:pPr>
    <w:rPr>
      <w:rFonts w:ascii="Arial" w:hAnsi="Arial" w:cs="Arial"/>
    </w:rPr>
  </w:style>
  <w:style w:type="paragraph" w:customStyle="1" w:styleId="lvl1Text">
    <w:name w:val="lvl1Text"/>
    <w:basedOn w:val="Normal"/>
    <w:rsid w:val="00F53832"/>
    <w:pPr>
      <w:keepNext/>
      <w:keepLines/>
      <w:spacing w:before="60" w:after="60"/>
    </w:pPr>
    <w:rPr>
      <w:b/>
      <w:sz w:val="22"/>
      <w:szCs w:val="22"/>
    </w:rPr>
  </w:style>
  <w:style w:type="table" w:customStyle="1" w:styleId="TablePlain">
    <w:name w:val="Table Plain"/>
    <w:basedOn w:val="TableNormal"/>
    <w:rsid w:val="00F53832"/>
    <w:tblPr>
      <w:tblInd w:w="0" w:type="dxa"/>
      <w:tblCellMar>
        <w:top w:w="0" w:type="dxa"/>
        <w:left w:w="108" w:type="dxa"/>
        <w:bottom w:w="0" w:type="dxa"/>
        <w:right w:w="108" w:type="dxa"/>
      </w:tblCellMar>
    </w:tblPr>
  </w:style>
  <w:style w:type="paragraph" w:customStyle="1" w:styleId="lvlSteps">
    <w:name w:val="lvlSteps"/>
    <w:basedOn w:val="Normal"/>
    <w:rsid w:val="00F53832"/>
    <w:pPr>
      <w:spacing w:before="40" w:after="40"/>
    </w:pPr>
    <w:rPr>
      <w:sz w:val="22"/>
      <w:szCs w:val="22"/>
    </w:rPr>
  </w:style>
  <w:style w:type="paragraph" w:customStyle="1" w:styleId="nBodyText">
    <w:name w:val="nBody Text"/>
    <w:basedOn w:val="Normal"/>
    <w:rsid w:val="00F53832"/>
    <w:pPr>
      <w:numPr>
        <w:numId w:val="3"/>
      </w:numPr>
      <w:ind w:left="0" w:firstLine="0"/>
    </w:pPr>
    <w:rPr>
      <w:sz w:val="22"/>
      <w:szCs w:val="22"/>
    </w:rPr>
  </w:style>
  <w:style w:type="paragraph" w:customStyle="1" w:styleId="OITitle">
    <w:name w:val="OI_Title"/>
    <w:basedOn w:val="Normal"/>
    <w:rsid w:val="00F53832"/>
    <w:pPr>
      <w:jc w:val="center"/>
    </w:pPr>
    <w:rPr>
      <w:b/>
    </w:rPr>
  </w:style>
  <w:style w:type="numbering" w:styleId="111111">
    <w:name w:val="Outline List 2"/>
    <w:basedOn w:val="NoList"/>
    <w:rsid w:val="00F53832"/>
    <w:pPr>
      <w:numPr>
        <w:numId w:val="2"/>
      </w:numPr>
    </w:pPr>
  </w:style>
  <w:style w:type="paragraph" w:customStyle="1" w:styleId="OINumber">
    <w:name w:val="OI_Number"/>
    <w:basedOn w:val="Normal"/>
    <w:rsid w:val="00F53832"/>
    <w:pPr>
      <w:spacing w:before="80"/>
    </w:pPr>
    <w:rPr>
      <w:b/>
      <w:sz w:val="16"/>
    </w:rPr>
  </w:style>
  <w:style w:type="paragraph" w:styleId="BodyText">
    <w:name w:val="Body Text"/>
    <w:basedOn w:val="Normal"/>
    <w:rsid w:val="00F53832"/>
    <w:rPr>
      <w:szCs w:val="22"/>
    </w:rPr>
  </w:style>
  <w:style w:type="paragraph" w:styleId="BodyText2">
    <w:name w:val="Body Text 2"/>
    <w:basedOn w:val="Normal"/>
    <w:rsid w:val="00F53832"/>
    <w:pPr>
      <w:spacing w:after="120" w:line="480" w:lineRule="auto"/>
    </w:pPr>
  </w:style>
  <w:style w:type="paragraph" w:customStyle="1" w:styleId="EffectiveDate0">
    <w:name w:val="Effective_Date"/>
    <w:basedOn w:val="Normal"/>
    <w:rsid w:val="00F53832"/>
    <w:pPr>
      <w:spacing w:before="80"/>
    </w:pPr>
    <w:rPr>
      <w:sz w:val="16"/>
    </w:rPr>
  </w:style>
  <w:style w:type="paragraph" w:customStyle="1" w:styleId="stepsbulleted">
    <w:name w:val="steps_bulleted"/>
    <w:basedOn w:val="Normal"/>
    <w:rsid w:val="00F53832"/>
    <w:pPr>
      <w:keepLines/>
      <w:numPr>
        <w:numId w:val="6"/>
      </w:numPr>
      <w:spacing w:before="40" w:after="40"/>
    </w:pPr>
    <w:rPr>
      <w:color w:val="000000"/>
    </w:rPr>
  </w:style>
  <w:style w:type="paragraph" w:customStyle="1" w:styleId="stepsnumbered">
    <w:name w:val="steps_numbered"/>
    <w:basedOn w:val="BodyText"/>
    <w:rsid w:val="00F53832"/>
    <w:pPr>
      <w:numPr>
        <w:numId w:val="8"/>
      </w:numPr>
    </w:pPr>
  </w:style>
  <w:style w:type="paragraph" w:customStyle="1" w:styleId="ColumnHeader">
    <w:name w:val="ColumnHeader"/>
    <w:basedOn w:val="BodyText"/>
    <w:rsid w:val="00F53832"/>
    <w:pPr>
      <w:keepNext/>
      <w:widowControl/>
      <w:tabs>
        <w:tab w:val="left" w:pos="720"/>
        <w:tab w:val="left" w:pos="1440"/>
        <w:tab w:val="left" w:pos="2160"/>
        <w:tab w:val="left" w:pos="2880"/>
        <w:tab w:val="left" w:pos="3600"/>
        <w:tab w:val="left" w:pos="4320"/>
        <w:tab w:val="left" w:pos="5040"/>
        <w:tab w:val="left" w:pos="6120"/>
        <w:tab w:val="left" w:pos="7200"/>
      </w:tabs>
      <w:adjustRightInd/>
      <w:textAlignment w:val="auto"/>
    </w:pPr>
    <w:rPr>
      <w:b/>
      <w:sz w:val="22"/>
      <w:szCs w:val="20"/>
    </w:rPr>
  </w:style>
  <w:style w:type="paragraph" w:customStyle="1" w:styleId="BulletList">
    <w:name w:val="BulletList"/>
    <w:basedOn w:val="BodyText"/>
    <w:rsid w:val="00F53832"/>
    <w:pPr>
      <w:keepLines/>
      <w:widowControl/>
      <w:numPr>
        <w:numId w:val="7"/>
      </w:numPr>
      <w:tabs>
        <w:tab w:val="left" w:pos="720"/>
        <w:tab w:val="left" w:pos="1440"/>
        <w:tab w:val="left" w:pos="2160"/>
        <w:tab w:val="left" w:pos="2880"/>
        <w:tab w:val="left" w:pos="3600"/>
        <w:tab w:val="left" w:pos="4320"/>
        <w:tab w:val="left" w:pos="5040"/>
        <w:tab w:val="left" w:pos="6120"/>
        <w:tab w:val="left" w:pos="7200"/>
      </w:tabs>
      <w:adjustRightInd/>
      <w:textAlignment w:val="auto"/>
    </w:pPr>
    <w:rPr>
      <w:szCs w:val="20"/>
    </w:rPr>
  </w:style>
  <w:style w:type="paragraph" w:customStyle="1" w:styleId="SystemReturn">
    <w:name w:val="SystemReturn"/>
    <w:basedOn w:val="Normal"/>
    <w:rsid w:val="00F53832"/>
    <w:pPr>
      <w:widowControl/>
      <w:adjustRightInd/>
      <w:textAlignment w:val="auto"/>
    </w:pPr>
    <w:rPr>
      <w:rFonts w:ascii="Arial" w:hAnsi="Arial" w:cs="Arial"/>
      <w:bCs/>
      <w:sz w:val="22"/>
      <w:szCs w:val="22"/>
    </w:rPr>
  </w:style>
  <w:style w:type="paragraph" w:styleId="BalloonText">
    <w:name w:val="Balloon Text"/>
    <w:basedOn w:val="Normal"/>
    <w:semiHidden/>
    <w:rsid w:val="00070209"/>
    <w:rPr>
      <w:rFonts w:ascii="Lucida Grande" w:hAnsi="Lucida Grande"/>
      <w:sz w:val="18"/>
      <w:szCs w:val="18"/>
    </w:rPr>
  </w:style>
  <w:style w:type="character" w:customStyle="1" w:styleId="FooterChar">
    <w:name w:val="Footer Char"/>
    <w:link w:val="Footer"/>
    <w:rsid w:val="00FE0097"/>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3832"/>
    <w:pPr>
      <w:widowControl w:val="0"/>
      <w:adjustRightInd w:val="0"/>
      <w:textAlignment w:val="baseline"/>
    </w:pPr>
    <w:rPr>
      <w:sz w:val="24"/>
      <w:szCs w:val="24"/>
    </w:rPr>
  </w:style>
  <w:style w:type="paragraph" w:styleId="Heading1">
    <w:name w:val="heading 1"/>
    <w:basedOn w:val="Normal"/>
    <w:next w:val="Normal"/>
    <w:qFormat/>
    <w:rsid w:val="00F53832"/>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F53832"/>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qFormat/>
    <w:rsid w:val="00F53832"/>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qFormat/>
    <w:rsid w:val="00F53832"/>
    <w:pPr>
      <w:keepNext/>
      <w:numPr>
        <w:ilvl w:val="3"/>
        <w:numId w:val="4"/>
      </w:numPr>
      <w:spacing w:before="240" w:after="60"/>
      <w:outlineLvl w:val="3"/>
    </w:pPr>
    <w:rPr>
      <w:b/>
      <w:bCs/>
      <w:sz w:val="28"/>
      <w:szCs w:val="28"/>
    </w:rPr>
  </w:style>
  <w:style w:type="paragraph" w:styleId="Heading5">
    <w:name w:val="heading 5"/>
    <w:basedOn w:val="Normal"/>
    <w:next w:val="Normal"/>
    <w:qFormat/>
    <w:rsid w:val="00F53832"/>
    <w:pPr>
      <w:numPr>
        <w:ilvl w:val="4"/>
        <w:numId w:val="4"/>
      </w:numPr>
      <w:spacing w:before="240" w:after="60"/>
      <w:outlineLvl w:val="4"/>
    </w:pPr>
    <w:rPr>
      <w:b/>
      <w:bCs/>
      <w:i/>
      <w:iCs/>
      <w:sz w:val="26"/>
      <w:szCs w:val="26"/>
    </w:rPr>
  </w:style>
  <w:style w:type="paragraph" w:styleId="Heading6">
    <w:name w:val="heading 6"/>
    <w:basedOn w:val="Normal"/>
    <w:next w:val="Normal"/>
    <w:qFormat/>
    <w:rsid w:val="00F53832"/>
    <w:pPr>
      <w:numPr>
        <w:ilvl w:val="5"/>
        <w:numId w:val="4"/>
      </w:numPr>
      <w:spacing w:before="240" w:after="60"/>
      <w:outlineLvl w:val="5"/>
    </w:pPr>
    <w:rPr>
      <w:b/>
      <w:bCs/>
      <w:sz w:val="22"/>
      <w:szCs w:val="22"/>
    </w:rPr>
  </w:style>
  <w:style w:type="paragraph" w:styleId="Heading7">
    <w:name w:val="heading 7"/>
    <w:basedOn w:val="Normal"/>
    <w:next w:val="Normal"/>
    <w:qFormat/>
    <w:rsid w:val="00F53832"/>
    <w:pPr>
      <w:numPr>
        <w:ilvl w:val="6"/>
        <w:numId w:val="4"/>
      </w:numPr>
      <w:spacing w:before="240" w:after="60"/>
      <w:outlineLvl w:val="6"/>
    </w:pPr>
  </w:style>
  <w:style w:type="paragraph" w:styleId="Heading8">
    <w:name w:val="heading 8"/>
    <w:basedOn w:val="Normal"/>
    <w:next w:val="Normal"/>
    <w:qFormat/>
    <w:rsid w:val="00F53832"/>
    <w:pPr>
      <w:numPr>
        <w:ilvl w:val="7"/>
        <w:numId w:val="4"/>
      </w:numPr>
      <w:spacing w:before="240" w:after="60"/>
      <w:outlineLvl w:val="7"/>
    </w:pPr>
    <w:rPr>
      <w:i/>
      <w:iCs/>
    </w:rPr>
  </w:style>
  <w:style w:type="paragraph" w:styleId="Heading9">
    <w:name w:val="heading 9"/>
    <w:basedOn w:val="Normal"/>
    <w:next w:val="Normal"/>
    <w:qFormat/>
    <w:rsid w:val="00F53832"/>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5F0D7E"/>
    <w:rPr>
      <w:rFonts w:ascii="Courier" w:hAnsi="Courier"/>
    </w:rPr>
  </w:style>
  <w:style w:type="paragraph" w:styleId="EnvelopeAddress">
    <w:name w:val="envelope address"/>
    <w:basedOn w:val="Normal"/>
    <w:rsid w:val="005F0D7E"/>
    <w:pPr>
      <w:framePr w:w="7920" w:h="1980" w:hRule="exact" w:hSpace="180" w:wrap="auto" w:hAnchor="page" w:xAlign="center" w:yAlign="bottom"/>
      <w:ind w:left="2880"/>
    </w:pPr>
    <w:rPr>
      <w:rFonts w:ascii="Courier" w:hAnsi="Courier"/>
    </w:rPr>
  </w:style>
  <w:style w:type="table" w:styleId="TableGrid">
    <w:name w:val="Table Grid"/>
    <w:basedOn w:val="TableNormal"/>
    <w:rsid w:val="00F53832"/>
    <w:tblPr>
      <w:tblInd w:w="0" w:type="dxa"/>
      <w:tblCellMar>
        <w:top w:w="0" w:type="dxa"/>
        <w:left w:w="108" w:type="dxa"/>
        <w:bottom w:w="0" w:type="dxa"/>
        <w:right w:w="108" w:type="dxa"/>
      </w:tblCellMar>
    </w:tblPr>
  </w:style>
  <w:style w:type="paragraph" w:styleId="Header">
    <w:name w:val="header"/>
    <w:basedOn w:val="Normal"/>
    <w:rsid w:val="00A52691"/>
    <w:pPr>
      <w:tabs>
        <w:tab w:val="center" w:pos="4320"/>
        <w:tab w:val="right" w:pos="8640"/>
      </w:tabs>
    </w:pPr>
  </w:style>
  <w:style w:type="paragraph" w:styleId="Footer">
    <w:name w:val="footer"/>
    <w:basedOn w:val="Normal"/>
    <w:link w:val="FooterChar"/>
    <w:rsid w:val="00DD25B4"/>
    <w:pPr>
      <w:tabs>
        <w:tab w:val="center" w:pos="4320"/>
        <w:tab w:val="right" w:pos="8640"/>
      </w:tabs>
    </w:pPr>
  </w:style>
  <w:style w:type="character" w:styleId="PageNumber">
    <w:name w:val="page number"/>
    <w:rsid w:val="00A52691"/>
    <w:rPr>
      <w:rFonts w:ascii="Arial" w:hAnsi="Arial"/>
      <w:b/>
    </w:rPr>
  </w:style>
  <w:style w:type="paragraph" w:customStyle="1" w:styleId="qryStyle">
    <w:name w:val="qryStyle"/>
    <w:basedOn w:val="Normal"/>
    <w:rsid w:val="00F53832"/>
    <w:rPr>
      <w:rFonts w:ascii="Arial Narrow" w:hAnsi="Arial Narrow"/>
      <w:sz w:val="20"/>
    </w:rPr>
  </w:style>
  <w:style w:type="paragraph" w:customStyle="1" w:styleId="xtLabel">
    <w:name w:val="xtLabel"/>
    <w:basedOn w:val="Normal"/>
    <w:rsid w:val="00F53832"/>
    <w:pPr>
      <w:keepNext/>
      <w:spacing w:before="120" w:after="120"/>
    </w:pPr>
    <w:rPr>
      <w:rFonts w:ascii="Arial" w:hAnsi="Arial"/>
      <w:b/>
      <w:sz w:val="20"/>
      <w:szCs w:val="20"/>
    </w:rPr>
  </w:style>
  <w:style w:type="paragraph" w:customStyle="1" w:styleId="SOPNum">
    <w:name w:val="SOPNum"/>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right"/>
    </w:pPr>
    <w:rPr>
      <w:b/>
      <w:szCs w:val="20"/>
    </w:rPr>
  </w:style>
  <w:style w:type="paragraph" w:customStyle="1" w:styleId="SOPTitle">
    <w:name w:val="SOPTitle"/>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center"/>
    </w:pPr>
    <w:rPr>
      <w:rFonts w:ascii="Arial" w:hAnsi="Arial" w:cs="Arial"/>
      <w:b/>
    </w:rPr>
  </w:style>
  <w:style w:type="paragraph" w:styleId="BlockText">
    <w:name w:val="Block Text"/>
    <w:basedOn w:val="Normal"/>
    <w:rsid w:val="00A52691"/>
    <w:pPr>
      <w:ind w:left="720" w:right="720"/>
    </w:pPr>
  </w:style>
  <w:style w:type="paragraph" w:customStyle="1" w:styleId="txlb">
    <w:name w:val="txlb"/>
    <w:basedOn w:val="Normal"/>
    <w:rsid w:val="00A52691"/>
    <w:pPr>
      <w:keepNext/>
      <w:outlineLvl w:val="1"/>
    </w:pPr>
    <w:rPr>
      <w:rFonts w:ascii="Arial Narrow" w:hAnsi="Arial Narrow"/>
      <w:b/>
      <w:color w:val="000000"/>
    </w:rPr>
  </w:style>
  <w:style w:type="paragraph" w:customStyle="1" w:styleId="txlb1">
    <w:name w:val="txlb1"/>
    <w:basedOn w:val="Normal"/>
    <w:rsid w:val="00A52691"/>
    <w:pPr>
      <w:keepNext/>
    </w:pPr>
    <w:rPr>
      <w:rFonts w:ascii="Arial Narrow" w:hAnsi="Arial Narrow"/>
      <w:b/>
      <w:color w:val="000000"/>
    </w:rPr>
  </w:style>
  <w:style w:type="character" w:styleId="FollowedHyperlink">
    <w:name w:val="FollowedHyperlink"/>
    <w:rsid w:val="00F53832"/>
    <w:rPr>
      <w:color w:val="800080"/>
      <w:u w:val="single"/>
    </w:rPr>
  </w:style>
  <w:style w:type="character" w:styleId="Hyperlink">
    <w:name w:val="Hyperlink"/>
    <w:rsid w:val="00F53832"/>
    <w:rPr>
      <w:color w:val="0000FF"/>
      <w:u w:val="single"/>
    </w:rPr>
  </w:style>
  <w:style w:type="paragraph" w:customStyle="1" w:styleId="Note">
    <w:name w:val="Note"/>
    <w:basedOn w:val="Normal"/>
    <w:autoRedefine/>
    <w:rsid w:val="008F6A44"/>
    <w:pPr>
      <w:numPr>
        <w:numId w:val="1"/>
      </w:numPr>
      <w:tabs>
        <w:tab w:val="clear" w:pos="720"/>
        <w:tab w:val="left" w:pos="1152"/>
        <w:tab w:val="left" w:pos="1800"/>
        <w:tab w:val="left" w:pos="1872"/>
        <w:tab w:val="left" w:pos="2160"/>
        <w:tab w:val="left" w:pos="2520"/>
        <w:tab w:val="left" w:pos="2880"/>
        <w:tab w:val="left" w:pos="3240"/>
      </w:tabs>
    </w:pPr>
    <w:rPr>
      <w:sz w:val="22"/>
    </w:rPr>
  </w:style>
  <w:style w:type="paragraph" w:styleId="TOC1">
    <w:name w:val="toc 1"/>
    <w:basedOn w:val="Normal"/>
    <w:next w:val="Normal"/>
    <w:autoRedefine/>
    <w:semiHidden/>
    <w:rsid w:val="00F53832"/>
  </w:style>
  <w:style w:type="paragraph" w:styleId="TOC2">
    <w:name w:val="toc 2"/>
    <w:basedOn w:val="Normal"/>
    <w:next w:val="Normal"/>
    <w:autoRedefine/>
    <w:semiHidden/>
    <w:rsid w:val="00F53832"/>
    <w:pPr>
      <w:ind w:left="240"/>
    </w:pPr>
  </w:style>
  <w:style w:type="paragraph" w:styleId="TOC3">
    <w:name w:val="toc 3"/>
    <w:basedOn w:val="Normal"/>
    <w:next w:val="Normal"/>
    <w:autoRedefine/>
    <w:semiHidden/>
    <w:rsid w:val="00F53832"/>
    <w:pPr>
      <w:ind w:left="480"/>
    </w:pPr>
  </w:style>
  <w:style w:type="paragraph" w:styleId="TOC4">
    <w:name w:val="toc 4"/>
    <w:basedOn w:val="Normal"/>
    <w:next w:val="Normal"/>
    <w:autoRedefine/>
    <w:semiHidden/>
    <w:rsid w:val="00A52691"/>
    <w:pPr>
      <w:ind w:left="600"/>
    </w:pPr>
  </w:style>
  <w:style w:type="paragraph" w:styleId="TOC5">
    <w:name w:val="toc 5"/>
    <w:basedOn w:val="Normal"/>
    <w:next w:val="Normal"/>
    <w:autoRedefine/>
    <w:semiHidden/>
    <w:rsid w:val="00A52691"/>
    <w:pPr>
      <w:ind w:left="800"/>
    </w:pPr>
  </w:style>
  <w:style w:type="paragraph" w:styleId="TOC6">
    <w:name w:val="toc 6"/>
    <w:basedOn w:val="Normal"/>
    <w:next w:val="Normal"/>
    <w:autoRedefine/>
    <w:semiHidden/>
    <w:rsid w:val="00A52691"/>
    <w:pPr>
      <w:ind w:left="1000"/>
    </w:pPr>
  </w:style>
  <w:style w:type="paragraph" w:styleId="TOC7">
    <w:name w:val="toc 7"/>
    <w:basedOn w:val="Normal"/>
    <w:next w:val="Normal"/>
    <w:autoRedefine/>
    <w:semiHidden/>
    <w:rsid w:val="00A52691"/>
    <w:pPr>
      <w:ind w:left="1200"/>
    </w:pPr>
  </w:style>
  <w:style w:type="paragraph" w:styleId="TOC8">
    <w:name w:val="toc 8"/>
    <w:basedOn w:val="Normal"/>
    <w:next w:val="Normal"/>
    <w:autoRedefine/>
    <w:semiHidden/>
    <w:rsid w:val="00A52691"/>
    <w:pPr>
      <w:ind w:left="1400"/>
    </w:pPr>
  </w:style>
  <w:style w:type="paragraph" w:styleId="TOC9">
    <w:name w:val="toc 9"/>
    <w:basedOn w:val="Normal"/>
    <w:next w:val="Normal"/>
    <w:autoRedefine/>
    <w:semiHidden/>
    <w:rsid w:val="00A52691"/>
    <w:pPr>
      <w:ind w:left="1600"/>
    </w:pPr>
  </w:style>
  <w:style w:type="paragraph" w:customStyle="1" w:styleId="Effectivedate">
    <w:name w:val="Effectivedate"/>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right"/>
    </w:pPr>
    <w:rPr>
      <w:b/>
      <w:szCs w:val="20"/>
    </w:rPr>
  </w:style>
  <w:style w:type="paragraph" w:customStyle="1" w:styleId="prid1">
    <w:name w:val="prid1"/>
    <w:basedOn w:val="Normal"/>
    <w:rsid w:val="00A52691"/>
    <w:pPr>
      <w:keepNext/>
      <w:keepLines/>
      <w:outlineLvl w:val="1"/>
    </w:pPr>
    <w:rPr>
      <w:rFonts w:ascii="Arial Narrow" w:hAnsi="Arial Narrow"/>
      <w:b/>
      <w:color w:val="000000"/>
    </w:rPr>
  </w:style>
  <w:style w:type="paragraph" w:customStyle="1" w:styleId="txtx1">
    <w:name w:val="txtx1"/>
    <w:basedOn w:val="Normal"/>
    <w:rsid w:val="00F53832"/>
    <w:pPr>
      <w:keepLines/>
    </w:pPr>
    <w:rPr>
      <w:color w:val="000000"/>
    </w:rPr>
  </w:style>
  <w:style w:type="paragraph" w:customStyle="1" w:styleId="dldl1">
    <w:name w:val="dldl1"/>
    <w:basedOn w:val="BodyText"/>
    <w:rsid w:val="00F53832"/>
    <w:pPr>
      <w:widowControl/>
      <w:numPr>
        <w:numId w:val="5"/>
      </w:numPr>
      <w:tabs>
        <w:tab w:val="left" w:pos="1440"/>
        <w:tab w:val="left" w:pos="2160"/>
        <w:tab w:val="left" w:pos="2880"/>
        <w:tab w:val="left" w:pos="3600"/>
        <w:tab w:val="left" w:pos="4320"/>
        <w:tab w:val="left" w:pos="5040"/>
        <w:tab w:val="left" w:pos="5760"/>
        <w:tab w:val="left" w:pos="6480"/>
      </w:tabs>
      <w:spacing w:before="40"/>
      <w:outlineLvl w:val="0"/>
    </w:pPr>
    <w:rPr>
      <w:rFonts w:cs="Arial"/>
    </w:rPr>
  </w:style>
  <w:style w:type="paragraph" w:customStyle="1" w:styleId="dldl2">
    <w:name w:val="dldl2"/>
    <w:basedOn w:val="dldl1"/>
    <w:rsid w:val="00F53832"/>
    <w:pPr>
      <w:numPr>
        <w:ilvl w:val="1"/>
      </w:numPr>
      <w:tabs>
        <w:tab w:val="clear" w:pos="1440"/>
      </w:tabs>
      <w:outlineLvl w:val="1"/>
    </w:pPr>
  </w:style>
  <w:style w:type="paragraph" w:customStyle="1" w:styleId="dldl3">
    <w:name w:val="dldl3"/>
    <w:basedOn w:val="dldl1"/>
    <w:rsid w:val="00F53832"/>
    <w:pPr>
      <w:numPr>
        <w:ilvl w:val="2"/>
      </w:numPr>
      <w:tabs>
        <w:tab w:val="clear" w:pos="2160"/>
      </w:tabs>
      <w:outlineLvl w:val="2"/>
    </w:pPr>
  </w:style>
  <w:style w:type="paragraph" w:customStyle="1" w:styleId="dldl4">
    <w:name w:val="dldl4"/>
    <w:basedOn w:val="dldl1"/>
    <w:rsid w:val="00F53832"/>
    <w:pPr>
      <w:numPr>
        <w:ilvl w:val="3"/>
      </w:numPr>
      <w:tabs>
        <w:tab w:val="clear" w:pos="1440"/>
        <w:tab w:val="clear" w:pos="2880"/>
      </w:tabs>
      <w:outlineLvl w:val="3"/>
    </w:pPr>
  </w:style>
  <w:style w:type="paragraph" w:customStyle="1" w:styleId="dldl5">
    <w:name w:val="dldl5"/>
    <w:basedOn w:val="dldl1"/>
    <w:rsid w:val="00F53832"/>
    <w:pPr>
      <w:numPr>
        <w:ilvl w:val="4"/>
      </w:numPr>
      <w:tabs>
        <w:tab w:val="clear" w:pos="1440"/>
      </w:tabs>
      <w:outlineLvl w:val="4"/>
    </w:pPr>
  </w:style>
  <w:style w:type="paragraph" w:customStyle="1" w:styleId="dldl6">
    <w:name w:val="dldl6"/>
    <w:basedOn w:val="dldl1"/>
    <w:rsid w:val="00F53832"/>
    <w:pPr>
      <w:numPr>
        <w:ilvl w:val="5"/>
      </w:numPr>
      <w:tabs>
        <w:tab w:val="clear" w:pos="2160"/>
      </w:tabs>
      <w:outlineLvl w:val="5"/>
    </w:pPr>
  </w:style>
  <w:style w:type="paragraph" w:customStyle="1" w:styleId="dldl7">
    <w:name w:val="dldl7"/>
    <w:basedOn w:val="dldl1"/>
    <w:rsid w:val="00F53832"/>
    <w:pPr>
      <w:numPr>
        <w:ilvl w:val="6"/>
      </w:numPr>
      <w:outlineLvl w:val="6"/>
    </w:pPr>
  </w:style>
  <w:style w:type="paragraph" w:customStyle="1" w:styleId="dldl8">
    <w:name w:val="dldl8"/>
    <w:basedOn w:val="dldl1"/>
    <w:rsid w:val="00F53832"/>
    <w:pPr>
      <w:numPr>
        <w:ilvl w:val="7"/>
      </w:numPr>
      <w:tabs>
        <w:tab w:val="clear" w:pos="2880"/>
      </w:tabs>
      <w:outlineLvl w:val="7"/>
    </w:pPr>
  </w:style>
  <w:style w:type="paragraph" w:customStyle="1" w:styleId="dldl9">
    <w:name w:val="dldl9"/>
    <w:basedOn w:val="dldl1"/>
    <w:rsid w:val="00F53832"/>
    <w:pPr>
      <w:numPr>
        <w:ilvl w:val="8"/>
      </w:numPr>
      <w:outlineLvl w:val="8"/>
    </w:pPr>
  </w:style>
  <w:style w:type="paragraph" w:styleId="Caption">
    <w:name w:val="caption"/>
    <w:basedOn w:val="Normal"/>
    <w:next w:val="Normal"/>
    <w:qFormat/>
    <w:rsid w:val="008F6A44"/>
    <w:pPr>
      <w:tabs>
        <w:tab w:val="left" w:pos="720"/>
        <w:tab w:val="left" w:pos="1440"/>
        <w:tab w:val="left" w:pos="2160"/>
        <w:tab w:val="left" w:pos="2880"/>
        <w:tab w:val="left" w:pos="3600"/>
        <w:tab w:val="left" w:pos="4320"/>
        <w:tab w:val="left" w:pos="5040"/>
        <w:tab w:val="left" w:pos="6120"/>
        <w:tab w:val="left" w:pos="7200"/>
      </w:tabs>
      <w:spacing w:before="120" w:after="120" w:line="216" w:lineRule="auto"/>
    </w:pPr>
    <w:rPr>
      <w:rFonts w:ascii="Arial" w:hAnsi="Arial"/>
      <w:b/>
      <w:sz w:val="20"/>
      <w:szCs w:val="20"/>
    </w:rPr>
  </w:style>
  <w:style w:type="paragraph" w:customStyle="1" w:styleId="entrylines">
    <w:name w:val="entrylines"/>
    <w:basedOn w:val="Normal"/>
    <w:rsid w:val="00172E99"/>
    <w:pPr>
      <w:shd w:val="clear" w:color="auto" w:fill="E6E6E6"/>
      <w:ind w:left="360"/>
    </w:pPr>
    <w:rPr>
      <w:rFonts w:ascii="Arial" w:hAnsi="Arial" w:cs="Arial"/>
    </w:rPr>
  </w:style>
  <w:style w:type="paragraph" w:customStyle="1" w:styleId="signatureline">
    <w:name w:val="signatureline"/>
    <w:basedOn w:val="Normal"/>
    <w:rsid w:val="00172E99"/>
    <w:pPr>
      <w:ind w:left="720"/>
    </w:pPr>
    <w:rPr>
      <w:rFonts w:ascii="Arial" w:hAnsi="Arial" w:cs="Arial"/>
    </w:rPr>
  </w:style>
  <w:style w:type="paragraph" w:customStyle="1" w:styleId="lvl1Text">
    <w:name w:val="lvl1Text"/>
    <w:basedOn w:val="Normal"/>
    <w:rsid w:val="00F53832"/>
    <w:pPr>
      <w:keepNext/>
      <w:keepLines/>
      <w:spacing w:before="60" w:after="60"/>
    </w:pPr>
    <w:rPr>
      <w:b/>
      <w:sz w:val="22"/>
      <w:szCs w:val="22"/>
    </w:rPr>
  </w:style>
  <w:style w:type="table" w:customStyle="1" w:styleId="TablePlain">
    <w:name w:val="Table Plain"/>
    <w:basedOn w:val="TableNormal"/>
    <w:rsid w:val="00F53832"/>
    <w:tblPr>
      <w:tblInd w:w="0" w:type="dxa"/>
      <w:tblCellMar>
        <w:top w:w="0" w:type="dxa"/>
        <w:left w:w="108" w:type="dxa"/>
        <w:bottom w:w="0" w:type="dxa"/>
        <w:right w:w="108" w:type="dxa"/>
      </w:tblCellMar>
    </w:tblPr>
  </w:style>
  <w:style w:type="paragraph" w:customStyle="1" w:styleId="lvlSteps">
    <w:name w:val="lvlSteps"/>
    <w:basedOn w:val="Normal"/>
    <w:rsid w:val="00F53832"/>
    <w:pPr>
      <w:spacing w:before="40" w:after="40"/>
    </w:pPr>
    <w:rPr>
      <w:sz w:val="22"/>
      <w:szCs w:val="22"/>
    </w:rPr>
  </w:style>
  <w:style w:type="paragraph" w:customStyle="1" w:styleId="nBodyText">
    <w:name w:val="nBody Text"/>
    <w:basedOn w:val="Normal"/>
    <w:rsid w:val="00F53832"/>
    <w:pPr>
      <w:numPr>
        <w:numId w:val="3"/>
      </w:numPr>
      <w:ind w:left="0" w:firstLine="0"/>
    </w:pPr>
    <w:rPr>
      <w:sz w:val="22"/>
      <w:szCs w:val="22"/>
    </w:rPr>
  </w:style>
  <w:style w:type="paragraph" w:customStyle="1" w:styleId="OITitle">
    <w:name w:val="OI_Title"/>
    <w:basedOn w:val="Normal"/>
    <w:rsid w:val="00F53832"/>
    <w:pPr>
      <w:jc w:val="center"/>
    </w:pPr>
    <w:rPr>
      <w:b/>
    </w:rPr>
  </w:style>
  <w:style w:type="numbering" w:styleId="111111">
    <w:name w:val="Outline List 2"/>
    <w:basedOn w:val="NoList"/>
    <w:rsid w:val="00F53832"/>
    <w:pPr>
      <w:numPr>
        <w:numId w:val="2"/>
      </w:numPr>
    </w:pPr>
  </w:style>
  <w:style w:type="paragraph" w:customStyle="1" w:styleId="OINumber">
    <w:name w:val="OI_Number"/>
    <w:basedOn w:val="Normal"/>
    <w:rsid w:val="00F53832"/>
    <w:pPr>
      <w:spacing w:before="80"/>
    </w:pPr>
    <w:rPr>
      <w:b/>
      <w:sz w:val="16"/>
    </w:rPr>
  </w:style>
  <w:style w:type="paragraph" w:styleId="BodyText">
    <w:name w:val="Body Text"/>
    <w:basedOn w:val="Normal"/>
    <w:rsid w:val="00F53832"/>
    <w:rPr>
      <w:szCs w:val="22"/>
    </w:rPr>
  </w:style>
  <w:style w:type="paragraph" w:styleId="BodyText2">
    <w:name w:val="Body Text 2"/>
    <w:basedOn w:val="Normal"/>
    <w:rsid w:val="00F53832"/>
    <w:pPr>
      <w:spacing w:after="120" w:line="480" w:lineRule="auto"/>
    </w:pPr>
  </w:style>
  <w:style w:type="paragraph" w:customStyle="1" w:styleId="EffectiveDate0">
    <w:name w:val="Effective_Date"/>
    <w:basedOn w:val="Normal"/>
    <w:rsid w:val="00F53832"/>
    <w:pPr>
      <w:spacing w:before="80"/>
    </w:pPr>
    <w:rPr>
      <w:sz w:val="16"/>
    </w:rPr>
  </w:style>
  <w:style w:type="paragraph" w:customStyle="1" w:styleId="stepsbulleted">
    <w:name w:val="steps_bulleted"/>
    <w:basedOn w:val="Normal"/>
    <w:rsid w:val="00F53832"/>
    <w:pPr>
      <w:keepLines/>
      <w:numPr>
        <w:numId w:val="6"/>
      </w:numPr>
      <w:spacing w:before="40" w:after="40"/>
    </w:pPr>
    <w:rPr>
      <w:color w:val="000000"/>
    </w:rPr>
  </w:style>
  <w:style w:type="paragraph" w:customStyle="1" w:styleId="stepsnumbered">
    <w:name w:val="steps_numbered"/>
    <w:basedOn w:val="BodyText"/>
    <w:rsid w:val="00F53832"/>
    <w:pPr>
      <w:numPr>
        <w:numId w:val="8"/>
      </w:numPr>
    </w:pPr>
  </w:style>
  <w:style w:type="paragraph" w:customStyle="1" w:styleId="ColumnHeader">
    <w:name w:val="ColumnHeader"/>
    <w:basedOn w:val="BodyText"/>
    <w:rsid w:val="00F53832"/>
    <w:pPr>
      <w:keepNext/>
      <w:widowControl/>
      <w:tabs>
        <w:tab w:val="left" w:pos="720"/>
        <w:tab w:val="left" w:pos="1440"/>
        <w:tab w:val="left" w:pos="2160"/>
        <w:tab w:val="left" w:pos="2880"/>
        <w:tab w:val="left" w:pos="3600"/>
        <w:tab w:val="left" w:pos="4320"/>
        <w:tab w:val="left" w:pos="5040"/>
        <w:tab w:val="left" w:pos="6120"/>
        <w:tab w:val="left" w:pos="7200"/>
      </w:tabs>
      <w:adjustRightInd/>
      <w:textAlignment w:val="auto"/>
    </w:pPr>
    <w:rPr>
      <w:b/>
      <w:sz w:val="22"/>
      <w:szCs w:val="20"/>
    </w:rPr>
  </w:style>
  <w:style w:type="paragraph" w:customStyle="1" w:styleId="BulletList">
    <w:name w:val="BulletList"/>
    <w:basedOn w:val="BodyText"/>
    <w:rsid w:val="00F53832"/>
    <w:pPr>
      <w:keepLines/>
      <w:widowControl/>
      <w:numPr>
        <w:numId w:val="7"/>
      </w:numPr>
      <w:tabs>
        <w:tab w:val="left" w:pos="720"/>
        <w:tab w:val="left" w:pos="1440"/>
        <w:tab w:val="left" w:pos="2160"/>
        <w:tab w:val="left" w:pos="2880"/>
        <w:tab w:val="left" w:pos="3600"/>
        <w:tab w:val="left" w:pos="4320"/>
        <w:tab w:val="left" w:pos="5040"/>
        <w:tab w:val="left" w:pos="6120"/>
        <w:tab w:val="left" w:pos="7200"/>
      </w:tabs>
      <w:adjustRightInd/>
      <w:textAlignment w:val="auto"/>
    </w:pPr>
    <w:rPr>
      <w:szCs w:val="20"/>
    </w:rPr>
  </w:style>
  <w:style w:type="paragraph" w:customStyle="1" w:styleId="SystemReturn">
    <w:name w:val="SystemReturn"/>
    <w:basedOn w:val="Normal"/>
    <w:rsid w:val="00F53832"/>
    <w:pPr>
      <w:widowControl/>
      <w:adjustRightInd/>
      <w:textAlignment w:val="auto"/>
    </w:pPr>
    <w:rPr>
      <w:rFonts w:ascii="Arial" w:hAnsi="Arial" w:cs="Arial"/>
      <w:bCs/>
      <w:sz w:val="22"/>
      <w:szCs w:val="22"/>
    </w:rPr>
  </w:style>
  <w:style w:type="paragraph" w:styleId="BalloonText">
    <w:name w:val="Balloon Text"/>
    <w:basedOn w:val="Normal"/>
    <w:semiHidden/>
    <w:rsid w:val="00070209"/>
    <w:rPr>
      <w:rFonts w:ascii="Lucida Grande" w:hAnsi="Lucida Grande"/>
      <w:sz w:val="18"/>
      <w:szCs w:val="18"/>
    </w:rPr>
  </w:style>
  <w:style w:type="character" w:customStyle="1" w:styleId="FooterChar">
    <w:name w:val="Footer Char"/>
    <w:link w:val="Footer"/>
    <w:rsid w:val="00FE00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3.xml"/><Relationship Id="rId13" Type="http://schemas.openxmlformats.org/officeDocument/2006/relationships/hyperlink" Target="http://scme-nm.org" TargetMode="External"/><Relationship Id="rId14" Type="http://schemas.openxmlformats.org/officeDocument/2006/relationships/hyperlink" Target="http://www.bio-link.org" TargetMode="External"/><Relationship Id="rId15" Type="http://schemas.openxmlformats.org/officeDocument/2006/relationships/header" Target="head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repor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\project\reports.dot</Template>
  <TotalTime>3</TotalTime>
  <Pages>3</Pages>
  <Words>567</Words>
  <Characters>3232</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SOP Flex Report Template</vt:lpstr>
    </vt:vector>
  </TitlesOfParts>
  <Company>PCES</Company>
  <LinksUpToDate>false</LinksUpToDate>
  <CharactersWithSpaces>3792</CharactersWithSpaces>
  <SharedDoc>false</SharedDoc>
  <HLinks>
    <vt:vector size="18" baseType="variant">
      <vt:variant>
        <vt:i4>5701662</vt:i4>
      </vt:variant>
      <vt:variant>
        <vt:i4>6</vt:i4>
      </vt:variant>
      <vt:variant>
        <vt:i4>0</vt:i4>
      </vt:variant>
      <vt:variant>
        <vt:i4>5</vt:i4>
      </vt:variant>
      <vt:variant>
        <vt:lpwstr>http://www.bio-link.org/</vt:lpwstr>
      </vt:variant>
      <vt:variant>
        <vt:lpwstr/>
      </vt:variant>
      <vt:variant>
        <vt:i4>8192100</vt:i4>
      </vt:variant>
      <vt:variant>
        <vt:i4>3</vt:i4>
      </vt:variant>
      <vt:variant>
        <vt:i4>0</vt:i4>
      </vt:variant>
      <vt:variant>
        <vt:i4>5</vt:i4>
      </vt:variant>
      <vt:variant>
        <vt:lpwstr>http://www.scme-nm.org/</vt:lpwstr>
      </vt:variant>
      <vt:variant>
        <vt:lpwstr/>
      </vt:variant>
      <vt:variant>
        <vt:i4>5701662</vt:i4>
      </vt:variant>
      <vt:variant>
        <vt:i4>0</vt:i4>
      </vt:variant>
      <vt:variant>
        <vt:i4>0</vt:i4>
      </vt:variant>
      <vt:variant>
        <vt:i4>5</vt:i4>
      </vt:variant>
      <vt:variant>
        <vt:lpwstr>http://www.bio-link.org/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Flex Report Template</dc:title>
  <dc:creator>PCES</dc:creator>
  <dc:description>This template may be used as a model for building customized flex report output templates</dc:description>
  <cp:lastModifiedBy>MJ Willis</cp:lastModifiedBy>
  <cp:revision>4</cp:revision>
  <cp:lastPrinted>2005-02-21T18:30:00Z</cp:lastPrinted>
  <dcterms:created xsi:type="dcterms:W3CDTF">2017-08-22T20:31:00Z</dcterms:created>
  <dcterms:modified xsi:type="dcterms:W3CDTF">2017-08-22T20:34:00Z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rse Title">
    <vt:lpwstr>Cells - The Building Blocks of Life</vt:lpwstr>
  </property>
  <property fmtid="{D5CDD505-2E9C-101B-9397-08002B2CF9AE}" pid="3" name="Module Title">
    <vt:lpwstr>Final Assessment SCO</vt:lpwstr>
  </property>
  <property fmtid="{D5CDD505-2E9C-101B-9397-08002B2CF9AE}" pid="4" name="docID">
    <vt:lpwstr>App_BioMEM_FA34</vt:lpwstr>
  </property>
  <property fmtid="{D5CDD505-2E9C-101B-9397-08002B2CF9AE}" pid="5" name="docPath">
    <vt:lpwstr>C:\xtProject\App_BioMEM_FA34\App_BioMEM_FA34.doc</vt:lpwstr>
  </property>
  <property fmtid="{D5CDD505-2E9C-101B-9397-08002B2CF9AE}" pid="6" name="Module Number">
    <vt:lpwstr>     </vt:lpwstr>
  </property>
  <property fmtid="{D5CDD505-2E9C-101B-9397-08002B2CF9AE}" pid="7" name="Copyright">
    <vt:lpwstr>c.2006 NSF-ATE</vt:lpwstr>
  </property>
</Properties>
</file>